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000" w:firstRow="0" w:lastRow="0" w:firstColumn="0" w:lastColumn="0" w:noHBand="0" w:noVBand="0"/>
      </w:tblPr>
      <w:tblGrid>
        <w:gridCol w:w="4614"/>
        <w:gridCol w:w="5842"/>
      </w:tblGrid>
      <w:tr w:rsidR="00015F14" w:rsidRPr="00443DFC" w14:paraId="2A1C5FFF" w14:textId="77777777" w:rsidTr="00622974">
        <w:trPr>
          <w:trHeight w:val="1985"/>
        </w:trPr>
        <w:tc>
          <w:tcPr>
            <w:tcW w:w="4614" w:type="dxa"/>
          </w:tcPr>
          <w:p w14:paraId="2ED8FB54" w14:textId="77777777" w:rsidR="00015F14" w:rsidRPr="00443DFC" w:rsidRDefault="00015F14" w:rsidP="00622974">
            <w:pPr>
              <w:spacing w:line="0" w:lineRule="atLeast"/>
              <w:jc w:val="center"/>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color w:val="auto"/>
                <w:spacing w:val="-16"/>
                <w:kern w:val="0"/>
                <w:sz w:val="26"/>
                <w:szCs w:val="26"/>
                <w14:ligatures w14:val="none"/>
              </w:rPr>
              <w:t>SỞ GD &amp; ĐT QUẢNG NAM</w:t>
            </w:r>
          </w:p>
          <w:p w14:paraId="552E9D08" w14:textId="77777777" w:rsidR="00015F14" w:rsidRPr="00443DFC" w:rsidRDefault="00015F14" w:rsidP="00622974">
            <w:pPr>
              <w:spacing w:line="0" w:lineRule="atLeast"/>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b/>
                <w:bCs/>
                <w:color w:val="auto"/>
                <w:spacing w:val="-8"/>
                <w:kern w:val="0"/>
                <w:sz w:val="26"/>
                <w:szCs w:val="26"/>
                <w14:ligatures w14:val="none"/>
              </w:rPr>
              <w:t xml:space="preserve">    TRƯỜNG THPT LƯƠNG THẾ VINH</w:t>
            </w: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1312" behindDoc="1" locked="0" layoutInCell="1" allowOverlap="1" wp14:anchorId="01FB2357" wp14:editId="1A877463">
                      <wp:simplePos x="0" y="0"/>
                      <wp:positionH relativeFrom="column">
                        <wp:posOffset>337820</wp:posOffset>
                      </wp:positionH>
                      <wp:positionV relativeFrom="paragraph">
                        <wp:posOffset>332740</wp:posOffset>
                      </wp:positionV>
                      <wp:extent cx="1504950" cy="301625"/>
                      <wp:effectExtent l="11430" t="6350" r="7620" b="6350"/>
                      <wp:wrapNone/>
                      <wp:docPr id="153561483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19FBB83" w14:textId="77777777" w:rsidR="00015F14" w:rsidRDefault="00015F14" w:rsidP="00015F14">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FB2357" id="_x0000_t202" coordsize="21600,21600" o:spt="202" path="m,l,21600r21600,l21600,xe">
                      <v:stroke joinstyle="miter"/>
                      <v:path gradientshapeok="t" o:connecttype="rect"/>
                    </v:shapetype>
                    <v:shape id="Text Box 4" o:spid="_x0000_s1026" type="#_x0000_t202" style="position:absolute;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319FBB83" w14:textId="77777777" w:rsidR="00015F14" w:rsidRDefault="00015F14" w:rsidP="00015F14">
                            <w:pPr>
                              <w:jc w:val="center"/>
                            </w:pPr>
                            <w:r>
                              <w:t>ĐỀ CHÍNH THỨC</w:t>
                            </w:r>
                          </w:p>
                        </w:txbxContent>
                      </v:textbox>
                    </v:shape>
                  </w:pict>
                </mc:Fallback>
              </mc:AlternateContent>
            </w:r>
          </w:p>
          <w:p w14:paraId="784B1BBD" w14:textId="77777777" w:rsidR="00015F14" w:rsidRPr="00443DFC" w:rsidRDefault="00015F14" w:rsidP="00622974">
            <w:pPr>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2336" behindDoc="0" locked="0" layoutInCell="1" allowOverlap="1" wp14:anchorId="5988B1C8" wp14:editId="6C19243B">
                      <wp:simplePos x="0" y="0"/>
                      <wp:positionH relativeFrom="column">
                        <wp:posOffset>769620</wp:posOffset>
                      </wp:positionH>
                      <wp:positionV relativeFrom="paragraph">
                        <wp:posOffset>44450</wp:posOffset>
                      </wp:positionV>
                      <wp:extent cx="990600" cy="0"/>
                      <wp:effectExtent l="5080" t="12700" r="13970" b="6350"/>
                      <wp:wrapNone/>
                      <wp:docPr id="16680634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8D98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14:paraId="747407B6" w14:textId="77777777" w:rsidR="00015F14" w:rsidRPr="00443DFC" w:rsidRDefault="00015F14" w:rsidP="00622974">
            <w:pPr>
              <w:spacing w:line="240" w:lineRule="auto"/>
              <w:jc w:val="center"/>
              <w:rPr>
                <w:rFonts w:ascii="Times New Roman" w:eastAsia="Times New Roman" w:hAnsi="Times New Roman" w:cs="Times New Roman"/>
                <w:color w:val="auto"/>
                <w:kern w:val="0"/>
                <w:szCs w:val="24"/>
                <w14:ligatures w14:val="none"/>
              </w:rPr>
            </w:pPr>
          </w:p>
          <w:p w14:paraId="2258BA3E" w14:textId="77777777" w:rsidR="00015F14" w:rsidRPr="00443DFC" w:rsidRDefault="00015F14" w:rsidP="00622974">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ab/>
            </w:r>
          </w:p>
          <w:p w14:paraId="40EDB05E" w14:textId="77777777" w:rsidR="00015F14" w:rsidRPr="00443DFC" w:rsidRDefault="00015F14" w:rsidP="00622974">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r w:rsidRPr="00443DFC">
              <w:rPr>
                <w:rFonts w:ascii="Times New Roman" w:eastAsia="Times New Roman" w:hAnsi="Times New Roman" w:cs="Times New Roman"/>
                <w:i/>
                <w:color w:val="auto"/>
                <w:kern w:val="0"/>
                <w:szCs w:val="24"/>
                <w14:ligatures w14:val="none"/>
              </w:rPr>
              <w:t>Đề gồm có 03 trang</w:t>
            </w:r>
            <w:r w:rsidRPr="00443DFC">
              <w:rPr>
                <w:rFonts w:ascii="Times New Roman" w:eastAsia="Times New Roman" w:hAnsi="Times New Roman" w:cs="Times New Roman"/>
                <w:color w:val="auto"/>
                <w:kern w:val="0"/>
                <w:szCs w:val="24"/>
                <w14:ligatures w14:val="none"/>
              </w:rPr>
              <w:t>)</w:t>
            </w:r>
          </w:p>
        </w:tc>
        <w:tc>
          <w:tcPr>
            <w:tcW w:w="5842" w:type="dxa"/>
          </w:tcPr>
          <w:p w14:paraId="7993E9CD" w14:textId="77777777" w:rsidR="00015F14" w:rsidRPr="00443DFC" w:rsidRDefault="00015F14" w:rsidP="00622974">
            <w:pPr>
              <w:spacing w:before="60" w:line="240" w:lineRule="auto"/>
              <w:jc w:val="center"/>
              <w:rPr>
                <w:rFonts w:ascii="Times New Roman" w:eastAsia="Times New Roman" w:hAnsi="Times New Roman" w:cs="Times New Roman"/>
                <w:b/>
                <w:color w:val="auto"/>
                <w:kern w:val="0"/>
                <w:szCs w:val="24"/>
                <w:lang w:val="vi-VN"/>
                <w14:ligatures w14:val="none"/>
              </w:rPr>
            </w:pPr>
            <w:r w:rsidRPr="00443DFC">
              <w:rPr>
                <w:rFonts w:ascii="Times New Roman" w:eastAsia="Times New Roman" w:hAnsi="Times New Roman" w:cs="Times New Roman"/>
                <w:b/>
                <w:color w:val="auto"/>
                <w:kern w:val="0"/>
                <w:szCs w:val="24"/>
                <w14:ligatures w14:val="none"/>
              </w:rPr>
              <w:t>KIỂM TRA CUỐI KỲ 1 NĂM HỌC 202</w:t>
            </w:r>
            <w:r w:rsidRPr="00443DFC">
              <w:rPr>
                <w:rFonts w:ascii="Times New Roman" w:eastAsia="Times New Roman" w:hAnsi="Times New Roman" w:cs="Times New Roman"/>
                <w:b/>
                <w:color w:val="auto"/>
                <w:kern w:val="0"/>
                <w:szCs w:val="24"/>
                <w:lang w:val="vi-VN"/>
                <w14:ligatures w14:val="none"/>
              </w:rPr>
              <w:t>3</w:t>
            </w:r>
            <w:r w:rsidRPr="00443DFC">
              <w:rPr>
                <w:rFonts w:ascii="Times New Roman" w:eastAsia="Times New Roman" w:hAnsi="Times New Roman" w:cs="Times New Roman"/>
                <w:b/>
                <w:color w:val="auto"/>
                <w:kern w:val="0"/>
                <w:szCs w:val="24"/>
                <w14:ligatures w14:val="none"/>
              </w:rPr>
              <w:t>-202</w:t>
            </w:r>
            <w:r w:rsidRPr="00443DFC">
              <w:rPr>
                <w:rFonts w:ascii="Times New Roman" w:eastAsia="Times New Roman" w:hAnsi="Times New Roman" w:cs="Times New Roman"/>
                <w:b/>
                <w:color w:val="auto"/>
                <w:kern w:val="0"/>
                <w:szCs w:val="24"/>
                <w:lang w:val="vi-VN"/>
                <w14:ligatures w14:val="none"/>
              </w:rPr>
              <w:t>4</w:t>
            </w:r>
          </w:p>
          <w:p w14:paraId="3A7D4DA4" w14:textId="77777777" w:rsidR="00015F14" w:rsidRPr="00443DFC" w:rsidRDefault="00015F14" w:rsidP="00622974">
            <w:pPr>
              <w:spacing w:before="60" w:line="240" w:lineRule="auto"/>
              <w:jc w:val="center"/>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Môn: Vật lí – Lớp 11</w:t>
            </w:r>
          </w:p>
          <w:p w14:paraId="74186344" w14:textId="77777777" w:rsidR="00015F14" w:rsidRPr="00443DFC" w:rsidRDefault="00015F14" w:rsidP="00622974">
            <w:pPr>
              <w:spacing w:before="60"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Thời gian: 45phút (không kể thời gian giao đề)   </w:t>
            </w:r>
          </w:p>
          <w:p w14:paraId="66A52DF9" w14:textId="77777777" w:rsidR="00015F14" w:rsidRPr="00443DFC" w:rsidRDefault="00015F14" w:rsidP="00622974">
            <w:pPr>
              <w:spacing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p>
          <w:tbl>
            <w:tblPr>
              <w:tblW w:w="1670" w:type="dxa"/>
              <w:tblInd w:w="3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0"/>
            </w:tblGrid>
            <w:tr w:rsidR="00015F14" w:rsidRPr="00443DFC" w14:paraId="0E56AB2D" w14:textId="77777777" w:rsidTr="00622974">
              <w:trPr>
                <w:trHeight w:val="388"/>
              </w:trPr>
              <w:tc>
                <w:tcPr>
                  <w:tcW w:w="1670" w:type="dxa"/>
                  <w:tcBorders>
                    <w:top w:val="single" w:sz="4" w:space="0" w:color="auto"/>
                    <w:left w:val="single" w:sz="4" w:space="0" w:color="auto"/>
                    <w:bottom w:val="single" w:sz="4" w:space="0" w:color="auto"/>
                    <w:right w:val="single" w:sz="4" w:space="0" w:color="auto"/>
                  </w:tcBorders>
                </w:tcPr>
                <w:p w14:paraId="69E1967A" w14:textId="5B951646" w:rsidR="00015F14" w:rsidRPr="00443DFC" w:rsidRDefault="00015F14" w:rsidP="00622974">
                  <w:pPr>
                    <w:spacing w:before="60" w:line="240" w:lineRule="auto"/>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 xml:space="preserve">MÃ ĐỀ   </w:t>
                  </w:r>
                  <w:r>
                    <w:rPr>
                      <w:rFonts w:ascii="Times New Roman" w:eastAsia="Times New Roman" w:hAnsi="Times New Roman" w:cs="Times New Roman"/>
                      <w:b/>
                      <w:color w:val="auto"/>
                      <w:kern w:val="0"/>
                      <w:szCs w:val="24"/>
                      <w14:ligatures w14:val="none"/>
                    </w:rPr>
                    <w:t>206</w:t>
                  </w:r>
                  <w:r w:rsidRPr="00443DFC">
                    <w:rPr>
                      <w:rFonts w:ascii="Times New Roman" w:eastAsia="Times New Roman" w:hAnsi="Times New Roman" w:cs="Times New Roman"/>
                      <w:b/>
                      <w:color w:val="auto"/>
                      <w:kern w:val="0"/>
                      <w:szCs w:val="24"/>
                      <w14:ligatures w14:val="none"/>
                    </w:rPr>
                    <w:t xml:space="preserve">                                                                   </w:t>
                  </w:r>
                </w:p>
              </w:tc>
            </w:tr>
          </w:tbl>
          <w:p w14:paraId="2DF1A38F" w14:textId="77777777" w:rsidR="00015F14" w:rsidRPr="00443DFC" w:rsidRDefault="00015F14" w:rsidP="00622974">
            <w:pPr>
              <w:spacing w:before="60" w:line="240" w:lineRule="auto"/>
              <w:jc w:val="center"/>
              <w:rPr>
                <w:rFonts w:ascii="Times New Roman" w:eastAsia="Times New Roman" w:hAnsi="Times New Roman" w:cs="Times New Roman"/>
                <w:b/>
                <w:color w:val="auto"/>
                <w:kern w:val="0"/>
                <w:szCs w:val="24"/>
                <w14:ligatures w14:val="none"/>
              </w:rPr>
            </w:pPr>
          </w:p>
        </w:tc>
      </w:tr>
    </w:tbl>
    <w:p w14:paraId="1D9B7236" w14:textId="77777777" w:rsidR="00015F14" w:rsidRPr="00443DFC" w:rsidRDefault="00015F14" w:rsidP="00015F14">
      <w:pPr>
        <w:spacing w:after="60" w:line="240" w:lineRule="auto"/>
        <w:ind w:right="422"/>
        <w:jc w:val="both"/>
        <w:rPr>
          <w:rFonts w:ascii="Times New Roman" w:eastAsia="Times New Roman" w:hAnsi="Times New Roman" w:cs="Times New Roman"/>
          <w:b/>
          <w:color w:val="auto"/>
          <w:kern w:val="0"/>
          <w:sz w:val="4"/>
          <w:szCs w:val="26"/>
          <w14:ligatures w14:val="none"/>
        </w:rPr>
      </w:pPr>
    </w:p>
    <w:p w14:paraId="6F793A69" w14:textId="77777777" w:rsidR="00015F14" w:rsidRPr="00443DFC" w:rsidRDefault="00015F14" w:rsidP="00015F14">
      <w:pPr>
        <w:spacing w:after="60" w:line="240" w:lineRule="auto"/>
        <w:ind w:right="422"/>
        <w:jc w:val="both"/>
        <w:rPr>
          <w:rFonts w:ascii="Times New Roman" w:eastAsia="Times New Roman" w:hAnsi="Times New Roman" w:cs="Times New Roman"/>
          <w:b/>
          <w:color w:val="auto"/>
          <w:kern w:val="0"/>
          <w:sz w:val="26"/>
          <w:szCs w:val="26"/>
          <w:u w:val="single"/>
          <w14:ligatures w14:val="none"/>
        </w:rPr>
      </w:pPr>
      <w:r w:rsidRPr="00443DFC">
        <w:rPr>
          <w:rFonts w:ascii="Times New Roman" w:eastAsia="Times New Roman" w:hAnsi="Times New Roman" w:cs="Times New Roman"/>
          <w:i/>
          <w:color w:val="auto"/>
          <w:kern w:val="0"/>
          <w:sz w:val="26"/>
          <w:szCs w:val="26"/>
          <w14:ligatures w14:val="none"/>
        </w:rPr>
        <w:t>Họ và tên học sinh:……………………………………Số báo danh:………………......Lớp…….</w:t>
      </w:r>
    </w:p>
    <w:p w14:paraId="18C2C236" w14:textId="77777777" w:rsidR="00015F14" w:rsidRPr="00443DFC" w:rsidRDefault="00015F14" w:rsidP="00015F14">
      <w:pPr>
        <w:spacing w:line="240" w:lineRule="auto"/>
        <w:ind w:right="422"/>
        <w:jc w:val="both"/>
        <w:rPr>
          <w:rFonts w:ascii="Times New Roman" w:eastAsia="Times New Roman" w:hAnsi="Times New Roman" w:cs="Times New Roman"/>
          <w:b/>
          <w:kern w:val="0"/>
          <w:szCs w:val="24"/>
          <w14:ligatures w14:val="none"/>
        </w:rPr>
      </w:pPr>
    </w:p>
    <w:p w14:paraId="02A15309" w14:textId="77777777" w:rsidR="00015F14" w:rsidRPr="00443DFC" w:rsidRDefault="00015F14" w:rsidP="00015F14">
      <w:pPr>
        <w:spacing w:line="240" w:lineRule="auto"/>
        <w:ind w:right="422"/>
        <w:jc w:val="both"/>
        <w:rPr>
          <w:rFonts w:ascii="Times New Roman" w:eastAsia="Times New Roman" w:hAnsi="Times New Roman" w:cs="Times New Roman"/>
          <w:b/>
          <w:kern w:val="0"/>
          <w:szCs w:val="24"/>
          <w14:ligatures w14:val="none"/>
        </w:rPr>
      </w:pPr>
      <w:r w:rsidRPr="00443DFC">
        <w:rPr>
          <w:rFonts w:ascii="Times New Roman" w:eastAsia="Times New Roman" w:hAnsi="Times New Roman" w:cs="Times New Roman"/>
          <w:b/>
          <w:kern w:val="0"/>
          <w:szCs w:val="24"/>
          <w14:ligatures w14:val="none"/>
        </w:rPr>
        <w:t xml:space="preserve">A/ TRẮC NGHIỆM: (7 điểm). </w:t>
      </w:r>
    </w:p>
    <w:p w14:paraId="6085FE3C" w14:textId="77777777" w:rsidR="00366E5A" w:rsidRPr="00366E5A" w:rsidRDefault="00AF00F2" w:rsidP="00366E5A">
      <w:r>
        <w:rPr>
          <w:rFonts w:ascii="Times New Roman" w:hAnsi="Times New Roman"/>
          <w:b/>
        </w:rPr>
        <w:t xml:space="preserve">Câu 1. </w:t>
      </w:r>
      <w:r w:rsidRPr="00366E5A">
        <w:rPr>
          <w:rFonts w:ascii="Times New Roman" w:eastAsia="Calibri" w:hAnsi="Times New Roman"/>
          <w:szCs w:val="24"/>
        </w:rPr>
        <w:t>Để phân loại sóng ngang và sóng dọc người ta dựa vào</w:t>
      </w:r>
    </w:p>
    <w:p w14:paraId="0F773312" w14:textId="77777777" w:rsidR="008D2FAC" w:rsidRDefault="00000000">
      <w:r>
        <w:rPr>
          <w:rStyle w:val="TDTNChar"/>
          <w:b/>
        </w:rPr>
        <w:t xml:space="preserve">   A. </w:t>
      </w:r>
      <w:r w:rsidR="00AF00F2" w:rsidRPr="00366E5A">
        <w:rPr>
          <w:rFonts w:ascii="Times New Roman" w:eastAsia="Calibri" w:hAnsi="Times New Roman" w:cs="Times New Roman"/>
          <w:szCs w:val="24"/>
          <w14:ligatures w14:val="none"/>
        </w:rPr>
        <w:t>tốc độ truyền sóng và bước sóng.</w:t>
      </w:r>
    </w:p>
    <w:p w14:paraId="6AEEE2E6" w14:textId="77777777" w:rsidR="008D2FAC" w:rsidRDefault="00000000">
      <w:r>
        <w:rPr>
          <w:rStyle w:val="TDTNChar"/>
          <w:b/>
        </w:rPr>
        <w:t xml:space="preserve">   B. </w:t>
      </w:r>
      <w:r w:rsidR="00AF00F2" w:rsidRPr="00366E5A">
        <w:rPr>
          <w:rFonts w:ascii="Times New Roman" w:eastAsia="Calibri" w:hAnsi="Times New Roman" w:cs="Times New Roman"/>
          <w:szCs w:val="24"/>
          <w14:ligatures w14:val="none"/>
        </w:rPr>
        <w:t>phương truyền sóng và tần số sóng.</w:t>
      </w:r>
    </w:p>
    <w:p w14:paraId="69837595" w14:textId="77777777" w:rsidR="008D2FAC" w:rsidRDefault="00000000">
      <w:r>
        <w:rPr>
          <w:rStyle w:val="TDTNChar"/>
          <w:b/>
        </w:rPr>
        <w:t xml:space="preserve">   C. </w:t>
      </w:r>
      <w:r w:rsidR="00AF00F2" w:rsidRPr="00366E5A">
        <w:rPr>
          <w:rFonts w:ascii="Times New Roman" w:eastAsia="Calibri" w:hAnsi="Times New Roman" w:cs="Times New Roman"/>
          <w:szCs w:val="24"/>
          <w14:ligatures w14:val="none"/>
        </w:rPr>
        <w:t>phương dao động và phương truyền sóng.</w:t>
      </w:r>
    </w:p>
    <w:p w14:paraId="7342C1D9" w14:textId="77777777" w:rsidR="008D2FAC" w:rsidRDefault="00000000">
      <w:r>
        <w:rPr>
          <w:rStyle w:val="TDTNChar"/>
          <w:b/>
        </w:rPr>
        <w:t xml:space="preserve">   D. </w:t>
      </w:r>
      <w:r w:rsidR="00AF00F2" w:rsidRPr="00366E5A">
        <w:rPr>
          <w:rFonts w:ascii="Times New Roman" w:eastAsia="Calibri" w:hAnsi="Times New Roman" w:cs="Times New Roman"/>
          <w:szCs w:val="24"/>
          <w14:ligatures w14:val="none"/>
        </w:rPr>
        <w:t>phương dao động và tốc độ truyền sóng.</w:t>
      </w:r>
    </w:p>
    <w:p w14:paraId="6313912C" w14:textId="77777777" w:rsidR="00366E5A" w:rsidRPr="00366E5A" w:rsidRDefault="00E7471D" w:rsidP="00366E5A">
      <w:r>
        <w:rPr>
          <w:rFonts w:ascii="Times New Roman" w:hAnsi="Times New Roman"/>
          <w:b/>
        </w:rPr>
        <w:t xml:space="preserve">Câu 2. </w:t>
      </w:r>
      <w:r w:rsidRPr="00366E5A">
        <w:rPr>
          <w:rFonts w:ascii="Times New Roman" w:hAnsi="Times New Roman"/>
          <w:szCs w:val="24"/>
          <w:lang w:val="pt-BR"/>
        </w:rPr>
        <w:t>Tia hồng ngoại là sóng điện từ có bước sóng</w:t>
      </w:r>
    </w:p>
    <w:tbl>
      <w:tblPr>
        <w:tblW w:w="0" w:type="auto"/>
        <w:tblLook w:val="04A0" w:firstRow="1" w:lastRow="0" w:firstColumn="1" w:lastColumn="0" w:noHBand="0" w:noVBand="1"/>
      </w:tblPr>
      <w:tblGrid>
        <w:gridCol w:w="5102"/>
        <w:gridCol w:w="5102"/>
      </w:tblGrid>
      <w:tr w:rsidR="008D2FAC" w14:paraId="0C0BC3F1" w14:textId="77777777">
        <w:tc>
          <w:tcPr>
            <w:tcW w:w="5102" w:type="dxa"/>
            <w:vAlign w:val="center"/>
          </w:tcPr>
          <w:p w14:paraId="00B54232" w14:textId="77777777" w:rsidR="008D2FAC" w:rsidRDefault="00000000">
            <w:r>
              <w:rPr>
                <w:rFonts w:ascii="Times New Roman" w:hAnsi="Times New Roman"/>
                <w:b/>
              </w:rPr>
              <w:t xml:space="preserve"> A. </w:t>
            </w:r>
            <w:r w:rsidR="00E7471D" w:rsidRPr="00366E5A">
              <w:rPr>
                <w:rFonts w:ascii="Times New Roman" w:hAnsi="Times New Roman" w:cs="Times New Roman"/>
                <w:szCs w:val="24"/>
                <w:lang w:val="pt-BR"/>
              </w:rPr>
              <w:t>từ khoảng 0,38 µm đến vài nanomét.</w:t>
            </w:r>
          </w:p>
        </w:tc>
        <w:tc>
          <w:tcPr>
            <w:tcW w:w="5102" w:type="dxa"/>
            <w:vAlign w:val="center"/>
          </w:tcPr>
          <w:p w14:paraId="44B91948" w14:textId="77777777" w:rsidR="008D2FAC" w:rsidRDefault="00000000">
            <w:r>
              <w:rPr>
                <w:rFonts w:ascii="Times New Roman" w:hAnsi="Times New Roman"/>
                <w:b/>
              </w:rPr>
              <w:t xml:space="preserve"> B. </w:t>
            </w:r>
            <w:r w:rsidR="00E7471D" w:rsidRPr="00366E5A">
              <w:rPr>
                <w:rFonts w:ascii="Times New Roman" w:hAnsi="Times New Roman" w:cs="Times New Roman"/>
                <w:szCs w:val="24"/>
                <w:lang w:val="pt-BR"/>
              </w:rPr>
              <w:t>từ khoảng 0,38 µm đến vài milimét.</w:t>
            </w:r>
          </w:p>
        </w:tc>
      </w:tr>
      <w:tr w:rsidR="008D2FAC" w14:paraId="72B71774" w14:textId="77777777">
        <w:tc>
          <w:tcPr>
            <w:tcW w:w="5102" w:type="dxa"/>
            <w:vAlign w:val="center"/>
          </w:tcPr>
          <w:p w14:paraId="3A6898E4" w14:textId="77777777" w:rsidR="008D2FAC" w:rsidRDefault="00000000">
            <w:r>
              <w:rPr>
                <w:rFonts w:ascii="Times New Roman" w:hAnsi="Times New Roman"/>
                <w:b/>
              </w:rPr>
              <w:t xml:space="preserve"> C. </w:t>
            </w:r>
            <w:r w:rsidR="00E7471D" w:rsidRPr="00366E5A">
              <w:rPr>
                <w:rFonts w:ascii="Times New Roman" w:hAnsi="Times New Roman" w:cs="Times New Roman"/>
                <w:szCs w:val="24"/>
                <w:lang w:val="pt-BR"/>
              </w:rPr>
              <w:t>từ khoảng 0,76 µm đến vài milimét.</w:t>
            </w:r>
          </w:p>
        </w:tc>
        <w:tc>
          <w:tcPr>
            <w:tcW w:w="5102" w:type="dxa"/>
            <w:vAlign w:val="center"/>
          </w:tcPr>
          <w:p w14:paraId="59BE4056" w14:textId="77777777" w:rsidR="008D2FAC" w:rsidRDefault="00000000">
            <w:r>
              <w:rPr>
                <w:rFonts w:ascii="Times New Roman" w:hAnsi="Times New Roman"/>
                <w:b/>
              </w:rPr>
              <w:t xml:space="preserve"> D. </w:t>
            </w:r>
            <w:r w:rsidR="00E7471D" w:rsidRPr="00366E5A">
              <w:rPr>
                <w:rFonts w:ascii="Times New Roman" w:hAnsi="Times New Roman" w:cs="Times New Roman"/>
                <w:szCs w:val="24"/>
                <w:lang w:val="pt-BR"/>
              </w:rPr>
              <w:t>từ khoảng 0,76 µm đến vài nanomét.</w:t>
            </w:r>
          </w:p>
        </w:tc>
      </w:tr>
    </w:tbl>
    <w:p w14:paraId="750BB2C6" w14:textId="77777777" w:rsidR="00366E5A" w:rsidRPr="00366E5A" w:rsidRDefault="00BB775C" w:rsidP="00366E5A">
      <w:r>
        <w:rPr>
          <w:rFonts w:ascii="Times New Roman" w:hAnsi="Times New Roman"/>
          <w:b/>
        </w:rPr>
        <w:t xml:space="preserve">Câu 3. </w:t>
      </w:r>
      <w:r w:rsidRPr="00366E5A">
        <w:rPr>
          <w:rFonts w:ascii="Times New Roman" w:hAnsi="Times New Roman"/>
          <w:szCs w:val="24"/>
        </w:rPr>
        <w:t>Để tạo một hệ sóng dừng giữa hai đầu dây cố định thì độ dài của dây phải bằng</w:t>
      </w:r>
    </w:p>
    <w:tbl>
      <w:tblPr>
        <w:tblW w:w="0" w:type="auto"/>
        <w:tblLook w:val="04A0" w:firstRow="1" w:lastRow="0" w:firstColumn="1" w:lastColumn="0" w:noHBand="0" w:noVBand="1"/>
      </w:tblPr>
      <w:tblGrid>
        <w:gridCol w:w="5102"/>
        <w:gridCol w:w="5102"/>
      </w:tblGrid>
      <w:tr w:rsidR="008D2FAC" w14:paraId="06643562" w14:textId="77777777">
        <w:tc>
          <w:tcPr>
            <w:tcW w:w="5102" w:type="dxa"/>
            <w:vAlign w:val="center"/>
          </w:tcPr>
          <w:p w14:paraId="5CD65D06" w14:textId="77777777" w:rsidR="008D2FAC" w:rsidRDefault="00000000">
            <w:r>
              <w:rPr>
                <w:rFonts w:ascii="Times New Roman" w:hAnsi="Times New Roman"/>
                <w:b/>
              </w:rPr>
              <w:t xml:space="preserve"> A. </w:t>
            </w:r>
            <w:r w:rsidR="00BB775C" w:rsidRPr="00366E5A">
              <w:rPr>
                <w:rFonts w:ascii="Times New Roman" w:hAnsi="Times New Roman" w:cs="Times New Roman"/>
                <w:szCs w:val="24"/>
                <w:lang w:val="vi-VN"/>
              </w:rPr>
              <w:t>một số nguyên lần bước sóng.</w:t>
            </w:r>
          </w:p>
        </w:tc>
        <w:tc>
          <w:tcPr>
            <w:tcW w:w="5102" w:type="dxa"/>
            <w:vAlign w:val="center"/>
          </w:tcPr>
          <w:p w14:paraId="26BB9C34" w14:textId="77777777" w:rsidR="008D2FAC" w:rsidRDefault="00000000">
            <w:r>
              <w:rPr>
                <w:rFonts w:ascii="Times New Roman" w:hAnsi="Times New Roman"/>
                <w:b/>
              </w:rPr>
              <w:t xml:space="preserve"> B. </w:t>
            </w:r>
            <w:r w:rsidR="00BB775C" w:rsidRPr="00366E5A">
              <w:rPr>
                <w:rFonts w:ascii="Times New Roman" w:hAnsi="Times New Roman" w:cs="Times New Roman"/>
                <w:szCs w:val="24"/>
                <w:lang w:val="vi-VN"/>
              </w:rPr>
              <w:t>một số lẻ lần bước sóng.</w:t>
            </w:r>
          </w:p>
        </w:tc>
      </w:tr>
      <w:tr w:rsidR="008D2FAC" w14:paraId="6F878D3D" w14:textId="77777777">
        <w:tc>
          <w:tcPr>
            <w:tcW w:w="5102" w:type="dxa"/>
            <w:vAlign w:val="center"/>
          </w:tcPr>
          <w:p w14:paraId="4D60B6CF" w14:textId="77777777" w:rsidR="008D2FAC" w:rsidRDefault="00000000">
            <w:r>
              <w:rPr>
                <w:rFonts w:ascii="Times New Roman" w:hAnsi="Times New Roman"/>
                <w:b/>
              </w:rPr>
              <w:t xml:space="preserve"> C. </w:t>
            </w:r>
            <w:r w:rsidR="00BB775C" w:rsidRPr="00366E5A">
              <w:rPr>
                <w:rFonts w:ascii="Times New Roman" w:hAnsi="Times New Roman" w:cs="Times New Roman"/>
                <w:szCs w:val="24"/>
                <w:lang w:val="vi-VN"/>
              </w:rPr>
              <w:t>một số lẻ lần nửa bước sóng.</w:t>
            </w:r>
          </w:p>
        </w:tc>
        <w:tc>
          <w:tcPr>
            <w:tcW w:w="5102" w:type="dxa"/>
            <w:vAlign w:val="center"/>
          </w:tcPr>
          <w:p w14:paraId="1252049C" w14:textId="77777777" w:rsidR="008D2FAC" w:rsidRDefault="00000000">
            <w:r>
              <w:rPr>
                <w:rFonts w:ascii="Times New Roman" w:hAnsi="Times New Roman"/>
                <w:b/>
              </w:rPr>
              <w:t xml:space="preserve"> D. </w:t>
            </w:r>
            <w:r w:rsidR="00BB775C" w:rsidRPr="00366E5A">
              <w:rPr>
                <w:rFonts w:ascii="Times New Roman" w:hAnsi="Times New Roman" w:cs="Times New Roman"/>
                <w:szCs w:val="24"/>
                <w:lang w:val="vi-VN"/>
              </w:rPr>
              <w:t>một số nguyên lần nửa bước sóng.</w:t>
            </w:r>
          </w:p>
        </w:tc>
      </w:tr>
    </w:tbl>
    <w:p w14:paraId="3E4262AF" w14:textId="77777777" w:rsidR="00366E5A" w:rsidRPr="00366E5A" w:rsidRDefault="00E7471D" w:rsidP="00366E5A">
      <w:r>
        <w:rPr>
          <w:rFonts w:ascii="Times New Roman" w:hAnsi="Times New Roman"/>
          <w:b/>
        </w:rPr>
        <w:t xml:space="preserve">Câu 4. </w:t>
      </w:r>
      <w:r w:rsidRPr="00366E5A">
        <w:rPr>
          <w:rFonts w:ascii="Times New Roman" w:eastAsia="Calibri" w:hAnsi="Times New Roman"/>
          <w:bCs/>
          <w:szCs w:val="24"/>
        </w:rPr>
        <w:t>Trong chân không, tất cả các sóng điện từ đều truyền với tốc độ</w:t>
      </w:r>
    </w:p>
    <w:tbl>
      <w:tblPr>
        <w:tblW w:w="0" w:type="auto"/>
        <w:tblLook w:val="04A0" w:firstRow="1" w:lastRow="0" w:firstColumn="1" w:lastColumn="0" w:noHBand="0" w:noVBand="1"/>
      </w:tblPr>
      <w:tblGrid>
        <w:gridCol w:w="2551"/>
        <w:gridCol w:w="2551"/>
        <w:gridCol w:w="2551"/>
        <w:gridCol w:w="2551"/>
      </w:tblGrid>
      <w:tr w:rsidR="008D2FAC" w14:paraId="7130ED32" w14:textId="77777777">
        <w:tc>
          <w:tcPr>
            <w:tcW w:w="2551" w:type="dxa"/>
            <w:vAlign w:val="center"/>
          </w:tcPr>
          <w:p w14:paraId="13D0A16E" w14:textId="77777777" w:rsidR="008D2FAC" w:rsidRDefault="00000000">
            <w:r>
              <w:rPr>
                <w:rFonts w:ascii="Times New Roman" w:hAnsi="Times New Roman"/>
                <w:b/>
              </w:rPr>
              <w:t xml:space="preserve"> A. </w:t>
            </w:r>
            <w:r w:rsidR="00E7471D" w:rsidRPr="00366E5A">
              <w:rPr>
                <w:rFonts w:ascii="Times New Roman" w:eastAsia="Calibri" w:hAnsi="Times New Roman" w:cs="Times New Roman"/>
                <w:bCs/>
                <w:szCs w:val="24"/>
                <w:lang w:val="vi-VN"/>
              </w:rPr>
              <w:t>2.10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45CDA1DF" w14:textId="77777777" w:rsidR="008D2FAC" w:rsidRDefault="00000000">
            <w:r>
              <w:rPr>
                <w:rFonts w:ascii="Times New Roman" w:hAnsi="Times New Roman"/>
                <w:b/>
              </w:rPr>
              <w:t xml:space="preserve"> B.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7CC7C897" w14:textId="77777777" w:rsidR="008D2FAC" w:rsidRDefault="00000000">
            <w:r>
              <w:rPr>
                <w:rFonts w:ascii="Times New Roman" w:hAnsi="Times New Roman"/>
                <w:b/>
              </w:rPr>
              <w:t xml:space="preserve"> C.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5</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rPr>
              <w:t>k</w:t>
            </w:r>
            <w:r w:rsidR="00E7471D" w:rsidRPr="00366E5A">
              <w:rPr>
                <w:rFonts w:ascii="Times New Roman" w:eastAsia="Calibri" w:hAnsi="Times New Roman" w:cs="Times New Roman"/>
                <w:bCs/>
                <w:szCs w:val="24"/>
                <w:lang w:val="vi-VN"/>
              </w:rPr>
              <w:t>m/h.</w:t>
            </w:r>
          </w:p>
        </w:tc>
        <w:tc>
          <w:tcPr>
            <w:tcW w:w="2551" w:type="dxa"/>
            <w:vAlign w:val="center"/>
          </w:tcPr>
          <w:p w14:paraId="17674E3B" w14:textId="77777777" w:rsidR="008D2FAC" w:rsidRDefault="00000000">
            <w:r>
              <w:rPr>
                <w:rFonts w:ascii="Times New Roman" w:hAnsi="Times New Roman"/>
                <w:b/>
              </w:rPr>
              <w:t xml:space="preserve"> D.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r>
    </w:tbl>
    <w:p w14:paraId="7D08871B" w14:textId="4CE7E955" w:rsidR="00366E5A" w:rsidRPr="00366E5A" w:rsidRDefault="00015F14" w:rsidP="00366E5A">
      <w:r w:rsidRPr="00366E5A">
        <w:rPr>
          <w:rFonts w:ascii="Times New Roman" w:hAnsi="Times New Roman"/>
          <w:noProof/>
        </w:rPr>
        <w:drawing>
          <wp:anchor distT="0" distB="0" distL="114300" distR="114300" simplePos="0" relativeHeight="251663360" behindDoc="0" locked="0" layoutInCell="1" allowOverlap="1" wp14:anchorId="29B0C374" wp14:editId="49E98A65">
            <wp:simplePos x="0" y="0"/>
            <wp:positionH relativeFrom="column">
              <wp:posOffset>3947160</wp:posOffset>
            </wp:positionH>
            <wp:positionV relativeFrom="paragraph">
              <wp:posOffset>9525</wp:posOffset>
            </wp:positionV>
            <wp:extent cx="2505075" cy="1428750"/>
            <wp:effectExtent l="0" t="0" r="9525" b="0"/>
            <wp:wrapSquare wrapText="bothSides"/>
            <wp:docPr id="15485184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05075" cy="1428750"/>
                    </a:xfrm>
                    <a:prstGeom prst="rect">
                      <a:avLst/>
                    </a:prstGeom>
                    <a:noFill/>
                    <a:ln>
                      <a:noFill/>
                    </a:ln>
                  </pic:spPr>
                </pic:pic>
              </a:graphicData>
            </a:graphic>
          </wp:anchor>
        </w:drawing>
      </w:r>
      <w:r w:rsidR="006E0692">
        <w:rPr>
          <w:rFonts w:ascii="Times New Roman" w:hAnsi="Times New Roman"/>
          <w:b/>
        </w:rPr>
        <w:t xml:space="preserve">Câu 5. </w:t>
      </w:r>
      <w:r w:rsidR="006E0692" w:rsidRPr="00366E5A">
        <w:rPr>
          <w:rFonts w:ascii="Times New Roman" w:eastAsia="Times New Roman" w:hAnsi="Times New Roman"/>
          <w:szCs w:val="24"/>
        </w:rPr>
        <w:t>Một sóng hình sin truyền trên một sợi dây dài. Ở thời điểm t, hình dạng của một đoạn dây như hình vẽ. Các vị trí cân bằng của các phần tử trên dây cùng nằm trên trục Ox. Bước sóng của sóng này bằng</w:t>
      </w:r>
    </w:p>
    <w:tbl>
      <w:tblPr>
        <w:tblW w:w="0" w:type="auto"/>
        <w:tblLook w:val="04A0" w:firstRow="1" w:lastRow="0" w:firstColumn="1" w:lastColumn="0" w:noHBand="0" w:noVBand="1"/>
      </w:tblPr>
      <w:tblGrid>
        <w:gridCol w:w="2551"/>
        <w:gridCol w:w="2551"/>
        <w:gridCol w:w="2551"/>
        <w:gridCol w:w="2551"/>
      </w:tblGrid>
      <w:tr w:rsidR="008D2FAC" w14:paraId="5F3C6745" w14:textId="77777777">
        <w:tc>
          <w:tcPr>
            <w:tcW w:w="2551" w:type="dxa"/>
            <w:vAlign w:val="center"/>
          </w:tcPr>
          <w:p w14:paraId="4B33FF09" w14:textId="77777777" w:rsidR="008D2FAC" w:rsidRDefault="00000000">
            <w:r>
              <w:rPr>
                <w:rFonts w:ascii="Times New Roman" w:hAnsi="Times New Roman"/>
                <w:b/>
              </w:rPr>
              <w:t xml:space="preserve"> A. </w:t>
            </w:r>
            <w:r w:rsidR="006E0692" w:rsidRPr="006E0692">
              <w:rPr>
                <w:rFonts w:ascii="Times New Roman" w:eastAsia="Times New Roman" w:hAnsi="Times New Roman" w:cs="Times New Roman"/>
                <w:kern w:val="0"/>
                <w:szCs w:val="24"/>
                <w:lang w:val="vi-VN"/>
                <w14:ligatures w14:val="none"/>
              </w:rPr>
              <w:t>48 cm.</w:t>
            </w:r>
          </w:p>
        </w:tc>
        <w:tc>
          <w:tcPr>
            <w:tcW w:w="2551" w:type="dxa"/>
            <w:vAlign w:val="center"/>
          </w:tcPr>
          <w:p w14:paraId="24CBC939" w14:textId="77777777" w:rsidR="008D2FAC" w:rsidRDefault="00000000">
            <w:r>
              <w:rPr>
                <w:rFonts w:ascii="Times New Roman" w:hAnsi="Times New Roman"/>
                <w:b/>
              </w:rPr>
              <w:t xml:space="preserve"> B. </w:t>
            </w:r>
            <w:r w:rsidR="006E0692" w:rsidRPr="006E0692">
              <w:rPr>
                <w:rFonts w:ascii="Times New Roman" w:eastAsia="Times New Roman" w:hAnsi="Times New Roman" w:cs="Times New Roman"/>
                <w:kern w:val="0"/>
                <w:szCs w:val="24"/>
                <w:lang w:val="vi-VN"/>
                <w14:ligatures w14:val="none"/>
              </w:rPr>
              <w:t>24 cm</w:t>
            </w:r>
            <w:r w:rsidR="006E0692" w:rsidRPr="006E0692">
              <w:rPr>
                <w:rFonts w:ascii="Times New Roman" w:eastAsia="Times New Roman" w:hAnsi="Times New Roman" w:cs="Times New Roman"/>
                <w:kern w:val="0"/>
                <w:szCs w:val="24"/>
                <w:lang w:val="pt-BR"/>
                <w14:ligatures w14:val="none"/>
              </w:rPr>
              <w:t>.</w:t>
            </w:r>
          </w:p>
        </w:tc>
        <w:tc>
          <w:tcPr>
            <w:tcW w:w="2551" w:type="dxa"/>
            <w:vAlign w:val="center"/>
          </w:tcPr>
          <w:p w14:paraId="38F35817" w14:textId="77777777" w:rsidR="008D2FAC" w:rsidRDefault="00000000">
            <w:r>
              <w:rPr>
                <w:rFonts w:ascii="Times New Roman" w:hAnsi="Times New Roman"/>
                <w:b/>
              </w:rPr>
              <w:t xml:space="preserve"> C. </w:t>
            </w:r>
            <w:r w:rsidR="006E0692" w:rsidRPr="006E0692">
              <w:rPr>
                <w:rFonts w:ascii="Times New Roman" w:eastAsia="Times New Roman" w:hAnsi="Times New Roman" w:cs="Times New Roman"/>
                <w:kern w:val="0"/>
                <w:szCs w:val="24"/>
                <w:lang w:val="vi-VN"/>
                <w14:ligatures w14:val="none"/>
              </w:rPr>
              <w:t>36 cm</w:t>
            </w:r>
            <w:r w:rsidR="006E0692" w:rsidRPr="006E0692">
              <w:rPr>
                <w:rFonts w:ascii="Times New Roman" w:eastAsia="Times New Roman" w:hAnsi="Times New Roman" w:cs="Times New Roman"/>
                <w:kern w:val="0"/>
                <w:szCs w:val="24"/>
                <w:lang w:val="pt-BR"/>
                <w14:ligatures w14:val="none"/>
              </w:rPr>
              <w:t>.</w:t>
            </w:r>
          </w:p>
        </w:tc>
        <w:tc>
          <w:tcPr>
            <w:tcW w:w="2551" w:type="dxa"/>
            <w:vAlign w:val="center"/>
          </w:tcPr>
          <w:p w14:paraId="6A872FA9" w14:textId="77777777" w:rsidR="008D2FAC" w:rsidRDefault="00000000">
            <w:r>
              <w:rPr>
                <w:rFonts w:ascii="Times New Roman" w:hAnsi="Times New Roman"/>
                <w:b/>
              </w:rPr>
              <w:t xml:space="preserve"> D. </w:t>
            </w:r>
            <w:r w:rsidR="006E0692" w:rsidRPr="006E0692">
              <w:rPr>
                <w:rFonts w:ascii="Times New Roman" w:eastAsia="Times New Roman" w:hAnsi="Times New Roman" w:cs="Times New Roman"/>
                <w:kern w:val="0"/>
                <w:szCs w:val="24"/>
                <w:lang w:val="vi-VN"/>
                <w14:ligatures w14:val="none"/>
              </w:rPr>
              <w:t>18 cm.</w:t>
            </w:r>
          </w:p>
        </w:tc>
      </w:tr>
    </w:tbl>
    <w:p w14:paraId="2B52AC17" w14:textId="77777777" w:rsidR="00366E5A" w:rsidRPr="00366E5A" w:rsidRDefault="00A2758B" w:rsidP="00366E5A">
      <w:r>
        <w:rPr>
          <w:rFonts w:ascii="Times New Roman" w:hAnsi="Times New Roman"/>
          <w:b/>
        </w:rPr>
        <w:t xml:space="preserve">Câu 6. </w:t>
      </w:r>
      <w:r w:rsidRPr="00366E5A">
        <w:rPr>
          <w:rFonts w:ascii="Times New Roman" w:eastAsia="Calibri" w:hAnsi="Times New Roman"/>
          <w:szCs w:val="24"/>
          <w:lang w:val="pt-BR"/>
        </w:rPr>
        <w:t>Trong thí nghiệm Young về giao thoa ánh sáng, nếu thay ánh sáng đơn sắc màu lam bằng ánh sáng đơn sắc màu vàng và giữ nguyên các điều kiện khác thì trên màn quan sát</w:t>
      </w:r>
    </w:p>
    <w:tbl>
      <w:tblPr>
        <w:tblW w:w="0" w:type="auto"/>
        <w:tblLook w:val="04A0" w:firstRow="1" w:lastRow="0" w:firstColumn="1" w:lastColumn="0" w:noHBand="0" w:noVBand="1"/>
      </w:tblPr>
      <w:tblGrid>
        <w:gridCol w:w="5102"/>
        <w:gridCol w:w="5102"/>
      </w:tblGrid>
      <w:tr w:rsidR="008D2FAC" w14:paraId="613332ED" w14:textId="77777777">
        <w:tc>
          <w:tcPr>
            <w:tcW w:w="5102" w:type="dxa"/>
            <w:vAlign w:val="center"/>
          </w:tcPr>
          <w:p w14:paraId="1DA0C905" w14:textId="77777777" w:rsidR="008D2FAC" w:rsidRDefault="00000000">
            <w:r>
              <w:rPr>
                <w:rFonts w:ascii="Times New Roman" w:hAnsi="Times New Roman"/>
                <w:b/>
              </w:rPr>
              <w:t xml:space="preserve"> A. </w:t>
            </w:r>
            <w:r w:rsidR="00A2758B" w:rsidRPr="00366E5A">
              <w:rPr>
                <w:rFonts w:ascii="Times New Roman" w:eastAsia="Calibri" w:hAnsi="Times New Roman" w:cs="Times New Roman"/>
                <w:szCs w:val="24"/>
              </w:rPr>
              <w:t>khoảng vân giảm xuống.</w:t>
            </w:r>
          </w:p>
        </w:tc>
        <w:tc>
          <w:tcPr>
            <w:tcW w:w="5102" w:type="dxa"/>
            <w:vAlign w:val="center"/>
          </w:tcPr>
          <w:p w14:paraId="3C4C966A" w14:textId="77777777" w:rsidR="008D2FAC" w:rsidRDefault="00000000">
            <w:r>
              <w:rPr>
                <w:rFonts w:ascii="Times New Roman" w:hAnsi="Times New Roman"/>
                <w:b/>
              </w:rPr>
              <w:t xml:space="preserve"> B. </w:t>
            </w:r>
            <w:r w:rsidR="00A2758B" w:rsidRPr="00366E5A">
              <w:rPr>
                <w:rFonts w:ascii="Times New Roman" w:eastAsia="Calibri" w:hAnsi="Times New Roman" w:cs="Times New Roman"/>
                <w:szCs w:val="24"/>
              </w:rPr>
              <w:t>khoảng vân tăng lên.</w:t>
            </w:r>
          </w:p>
        </w:tc>
      </w:tr>
      <w:tr w:rsidR="008D2FAC" w14:paraId="3E9AE344" w14:textId="77777777">
        <w:tc>
          <w:tcPr>
            <w:tcW w:w="5102" w:type="dxa"/>
            <w:vAlign w:val="center"/>
          </w:tcPr>
          <w:p w14:paraId="0435A6D0" w14:textId="77777777" w:rsidR="008D2FAC" w:rsidRDefault="00000000">
            <w:r>
              <w:rPr>
                <w:rFonts w:ascii="Times New Roman" w:hAnsi="Times New Roman"/>
                <w:b/>
              </w:rPr>
              <w:t xml:space="preserve"> C. </w:t>
            </w:r>
            <w:r w:rsidR="00A2758B" w:rsidRPr="00366E5A">
              <w:rPr>
                <w:rFonts w:ascii="Times New Roman" w:eastAsia="Calibri" w:hAnsi="Times New Roman" w:cs="Times New Roman"/>
                <w:szCs w:val="24"/>
              </w:rPr>
              <w:t>khoảng vân không thay đổi.</w:t>
            </w:r>
          </w:p>
        </w:tc>
        <w:tc>
          <w:tcPr>
            <w:tcW w:w="5102" w:type="dxa"/>
            <w:vAlign w:val="center"/>
          </w:tcPr>
          <w:p w14:paraId="194D1E94" w14:textId="77777777" w:rsidR="008D2FAC" w:rsidRDefault="00000000">
            <w:r>
              <w:rPr>
                <w:rFonts w:ascii="Times New Roman" w:hAnsi="Times New Roman"/>
                <w:b/>
              </w:rPr>
              <w:t xml:space="preserve"> D. </w:t>
            </w:r>
            <w:r w:rsidR="00A2758B" w:rsidRPr="00366E5A">
              <w:rPr>
                <w:rFonts w:ascii="Times New Roman" w:eastAsia="Calibri" w:hAnsi="Times New Roman" w:cs="Times New Roman"/>
                <w:szCs w:val="24"/>
              </w:rPr>
              <w:t>vị trí vân trung tâm thay đổi.</w:t>
            </w:r>
          </w:p>
        </w:tc>
      </w:tr>
    </w:tbl>
    <w:p w14:paraId="570D76D4" w14:textId="77777777" w:rsidR="00366E5A" w:rsidRPr="00366E5A" w:rsidRDefault="00AF00F2" w:rsidP="00366E5A">
      <w:r>
        <w:rPr>
          <w:rFonts w:ascii="Times New Roman" w:hAnsi="Times New Roman"/>
          <w:b/>
        </w:rPr>
        <w:t xml:space="preserve">Câu 7. </w:t>
      </w:r>
      <w:r w:rsidRPr="00366E5A">
        <w:rPr>
          <w:rFonts w:ascii="Times New Roman" w:hAnsi="Times New Roman" w:cs="Times New Roman"/>
          <w:szCs w:val="24"/>
          <w:lang w:val="nl-NL"/>
        </w:rPr>
        <w:t>Sóng ngang truyền được trong các môi trường</w:t>
      </w:r>
    </w:p>
    <w:tbl>
      <w:tblPr>
        <w:tblW w:w="0" w:type="auto"/>
        <w:tblLook w:val="04A0" w:firstRow="1" w:lastRow="0" w:firstColumn="1" w:lastColumn="0" w:noHBand="0" w:noVBand="1"/>
      </w:tblPr>
      <w:tblGrid>
        <w:gridCol w:w="5102"/>
        <w:gridCol w:w="5102"/>
      </w:tblGrid>
      <w:tr w:rsidR="008D2FAC" w14:paraId="08958E53" w14:textId="77777777">
        <w:tc>
          <w:tcPr>
            <w:tcW w:w="5102" w:type="dxa"/>
            <w:vAlign w:val="center"/>
          </w:tcPr>
          <w:p w14:paraId="3A9475AA" w14:textId="77777777" w:rsidR="008D2FAC" w:rsidRDefault="00000000">
            <w:r>
              <w:rPr>
                <w:rFonts w:ascii="Times New Roman" w:hAnsi="Times New Roman"/>
                <w:b/>
              </w:rPr>
              <w:t xml:space="preserve"> A. </w:t>
            </w:r>
            <w:r w:rsidR="00AF00F2" w:rsidRPr="00366E5A">
              <w:rPr>
                <w:rFonts w:ascii="Times New Roman" w:hAnsi="Times New Roman" w:cs="Times New Roman"/>
                <w:szCs w:val="24"/>
                <w:lang w:val="nl-NL"/>
              </w:rPr>
              <w:t>rắn, lỏng và khí.</w:t>
            </w:r>
          </w:p>
        </w:tc>
        <w:tc>
          <w:tcPr>
            <w:tcW w:w="5102" w:type="dxa"/>
            <w:vAlign w:val="center"/>
          </w:tcPr>
          <w:p w14:paraId="6C72BBA5" w14:textId="77777777" w:rsidR="008D2FAC" w:rsidRDefault="00000000">
            <w:r>
              <w:rPr>
                <w:rFonts w:ascii="Times New Roman" w:hAnsi="Times New Roman"/>
                <w:b/>
              </w:rPr>
              <w:t xml:space="preserve"> B. </w:t>
            </w:r>
            <w:r w:rsidR="00AF00F2" w:rsidRPr="00366E5A">
              <w:rPr>
                <w:rFonts w:ascii="Times New Roman" w:hAnsi="Times New Roman" w:cs="Times New Roman"/>
                <w:szCs w:val="24"/>
                <w:lang w:val="nl-NL"/>
              </w:rPr>
              <w:t>lỏng và khí.</w:t>
            </w:r>
          </w:p>
        </w:tc>
      </w:tr>
      <w:tr w:rsidR="008D2FAC" w14:paraId="644BB29F" w14:textId="77777777">
        <w:tc>
          <w:tcPr>
            <w:tcW w:w="5102" w:type="dxa"/>
            <w:vAlign w:val="center"/>
          </w:tcPr>
          <w:p w14:paraId="6C81B07C" w14:textId="77777777" w:rsidR="008D2FAC" w:rsidRDefault="00000000">
            <w:r>
              <w:rPr>
                <w:rFonts w:ascii="Times New Roman" w:hAnsi="Times New Roman"/>
                <w:b/>
              </w:rPr>
              <w:t xml:space="preserve"> C. </w:t>
            </w:r>
            <w:r w:rsidR="00AF00F2" w:rsidRPr="00366E5A">
              <w:rPr>
                <w:rFonts w:ascii="Times New Roman" w:hAnsi="Times New Roman" w:cs="Times New Roman"/>
                <w:szCs w:val="24"/>
                <w:lang w:val="nl-NL"/>
              </w:rPr>
              <w:t>rắn và mặt thoáng chất lỏng.</w:t>
            </w:r>
          </w:p>
        </w:tc>
        <w:tc>
          <w:tcPr>
            <w:tcW w:w="5102" w:type="dxa"/>
            <w:vAlign w:val="center"/>
          </w:tcPr>
          <w:p w14:paraId="465C76F0" w14:textId="77777777" w:rsidR="008D2FAC" w:rsidRDefault="00000000">
            <w:r>
              <w:rPr>
                <w:rFonts w:ascii="Times New Roman" w:hAnsi="Times New Roman"/>
                <w:b/>
              </w:rPr>
              <w:t xml:space="preserve"> D. </w:t>
            </w:r>
            <w:r w:rsidR="00AF00F2" w:rsidRPr="00366E5A">
              <w:rPr>
                <w:rFonts w:ascii="Times New Roman" w:hAnsi="Times New Roman" w:cs="Times New Roman"/>
                <w:szCs w:val="24"/>
                <w:lang w:val="nl-NL"/>
              </w:rPr>
              <w:t>khí và rắn</w:t>
            </w:r>
          </w:p>
        </w:tc>
      </w:tr>
    </w:tbl>
    <w:p w14:paraId="47106B02" w14:textId="77777777" w:rsidR="00366E5A" w:rsidRPr="00366E5A" w:rsidRDefault="00BB775C" w:rsidP="00366E5A">
      <w:r>
        <w:rPr>
          <w:rFonts w:ascii="Times New Roman" w:hAnsi="Times New Roman"/>
          <w:b/>
        </w:rPr>
        <w:t xml:space="preserve">Câu 8. </w:t>
      </w:r>
      <w:r w:rsidRPr="00366E5A">
        <w:rPr>
          <w:rFonts w:ascii="Times New Roman" w:hAnsi="Times New Roman"/>
          <w:szCs w:val="24"/>
        </w:rPr>
        <w:t>Trong hệ sóng dừng trên một sợi dây, khoảng cách giữa hai nút hoặc hai bụng liên tiếp bằng:</w:t>
      </w:r>
    </w:p>
    <w:tbl>
      <w:tblPr>
        <w:tblW w:w="0" w:type="auto"/>
        <w:tblLook w:val="04A0" w:firstRow="1" w:lastRow="0" w:firstColumn="1" w:lastColumn="0" w:noHBand="0" w:noVBand="1"/>
      </w:tblPr>
      <w:tblGrid>
        <w:gridCol w:w="5102"/>
        <w:gridCol w:w="5102"/>
      </w:tblGrid>
      <w:tr w:rsidR="008D2FAC" w14:paraId="40126620" w14:textId="77777777">
        <w:tc>
          <w:tcPr>
            <w:tcW w:w="5102" w:type="dxa"/>
            <w:vAlign w:val="center"/>
          </w:tcPr>
          <w:p w14:paraId="5BE5FF1F" w14:textId="77777777" w:rsidR="008D2FAC" w:rsidRDefault="00000000">
            <w:r>
              <w:rPr>
                <w:rFonts w:ascii="Times New Roman" w:hAnsi="Times New Roman"/>
                <w:b/>
              </w:rPr>
              <w:t xml:space="preserve"> A. </w:t>
            </w:r>
            <w:r w:rsidR="00BB775C" w:rsidRPr="00366E5A">
              <w:rPr>
                <w:rFonts w:ascii="Times New Roman" w:hAnsi="Times New Roman" w:cs="Times New Roman"/>
                <w:szCs w:val="24"/>
                <w:lang w:val="vi-VN"/>
              </w:rPr>
              <w:t>hai bước sóng.</w:t>
            </w:r>
          </w:p>
        </w:tc>
        <w:tc>
          <w:tcPr>
            <w:tcW w:w="5102" w:type="dxa"/>
            <w:vAlign w:val="center"/>
          </w:tcPr>
          <w:p w14:paraId="21792879" w14:textId="77777777" w:rsidR="008D2FAC" w:rsidRDefault="00000000">
            <w:r>
              <w:rPr>
                <w:rFonts w:ascii="Times New Roman" w:hAnsi="Times New Roman"/>
                <w:b/>
              </w:rPr>
              <w:t xml:space="preserve"> B. </w:t>
            </w:r>
            <w:r w:rsidR="00BB775C" w:rsidRPr="00366E5A">
              <w:rPr>
                <w:rFonts w:ascii="Times New Roman" w:hAnsi="Times New Roman" w:cs="Times New Roman"/>
                <w:szCs w:val="24"/>
                <w:lang w:val="vi-VN"/>
              </w:rPr>
              <w:t>một phấn tư bước sóng.</w:t>
            </w:r>
          </w:p>
        </w:tc>
      </w:tr>
      <w:tr w:rsidR="008D2FAC" w14:paraId="24991E4A" w14:textId="77777777">
        <w:tc>
          <w:tcPr>
            <w:tcW w:w="5102" w:type="dxa"/>
            <w:vAlign w:val="center"/>
          </w:tcPr>
          <w:p w14:paraId="1CE4ADFF" w14:textId="77777777" w:rsidR="008D2FAC" w:rsidRDefault="00000000">
            <w:r>
              <w:rPr>
                <w:rFonts w:ascii="Times New Roman" w:hAnsi="Times New Roman"/>
                <w:b/>
              </w:rPr>
              <w:t xml:space="preserve"> C. </w:t>
            </w:r>
            <w:r w:rsidR="00BB775C" w:rsidRPr="00366E5A">
              <w:rPr>
                <w:rFonts w:ascii="Times New Roman" w:hAnsi="Times New Roman" w:cs="Times New Roman"/>
                <w:szCs w:val="24"/>
                <w:lang w:val="vi-VN"/>
              </w:rPr>
              <w:t>một bước sóng.</w:t>
            </w:r>
          </w:p>
        </w:tc>
        <w:tc>
          <w:tcPr>
            <w:tcW w:w="5102" w:type="dxa"/>
            <w:vAlign w:val="center"/>
          </w:tcPr>
          <w:p w14:paraId="0BF3D759" w14:textId="77777777" w:rsidR="008D2FAC" w:rsidRDefault="00000000">
            <w:r>
              <w:rPr>
                <w:rFonts w:ascii="Times New Roman" w:hAnsi="Times New Roman"/>
                <w:b/>
              </w:rPr>
              <w:t xml:space="preserve"> D. </w:t>
            </w:r>
            <w:r w:rsidR="00BB775C" w:rsidRPr="00366E5A">
              <w:rPr>
                <w:rFonts w:ascii="Times New Roman" w:hAnsi="Times New Roman" w:cs="Times New Roman"/>
                <w:szCs w:val="24"/>
                <w:lang w:val="vi-VN"/>
              </w:rPr>
              <w:t>một nửa bước sóng.</w:t>
            </w:r>
          </w:p>
        </w:tc>
      </w:tr>
    </w:tbl>
    <w:p w14:paraId="212BD620" w14:textId="77777777" w:rsidR="00366E5A" w:rsidRPr="00366E5A" w:rsidRDefault="00D11681" w:rsidP="00366E5A">
      <w:r>
        <w:rPr>
          <w:rFonts w:ascii="Times New Roman" w:hAnsi="Times New Roman"/>
          <w:b/>
        </w:rPr>
        <w:t xml:space="preserve">Câu 9. </w:t>
      </w:r>
      <w:r w:rsidRPr="00366E5A">
        <w:rPr>
          <w:rFonts w:ascii="Times New Roman" w:hAnsi="Times New Roman" w:cs="Times New Roman"/>
          <w:szCs w:val="24"/>
        </w:rPr>
        <w:t>Khoảng cách giữa hai điểm trên phương truyền sóng gần nhau nhất và dao động cùng pha với nhau gọi là</w:t>
      </w:r>
    </w:p>
    <w:tbl>
      <w:tblPr>
        <w:tblW w:w="0" w:type="auto"/>
        <w:tblLook w:val="04A0" w:firstRow="1" w:lastRow="0" w:firstColumn="1" w:lastColumn="0" w:noHBand="0" w:noVBand="1"/>
      </w:tblPr>
      <w:tblGrid>
        <w:gridCol w:w="5102"/>
        <w:gridCol w:w="5102"/>
      </w:tblGrid>
      <w:tr w:rsidR="008D2FAC" w14:paraId="47E17397" w14:textId="77777777">
        <w:tc>
          <w:tcPr>
            <w:tcW w:w="5102" w:type="dxa"/>
            <w:vAlign w:val="center"/>
          </w:tcPr>
          <w:p w14:paraId="29C249EA" w14:textId="77777777" w:rsidR="008D2FAC" w:rsidRDefault="00000000">
            <w:r>
              <w:rPr>
                <w:rFonts w:ascii="Times New Roman" w:hAnsi="Times New Roman"/>
                <w:b/>
              </w:rPr>
              <w:t xml:space="preserve"> A. </w:t>
            </w:r>
            <w:r w:rsidR="00D11681" w:rsidRPr="00366E5A">
              <w:rPr>
                <w:rFonts w:ascii="Times New Roman" w:hAnsi="Times New Roman" w:cs="Times New Roman"/>
                <w:szCs w:val="24"/>
              </w:rPr>
              <w:t>bước sóng.</w:t>
            </w:r>
          </w:p>
        </w:tc>
        <w:tc>
          <w:tcPr>
            <w:tcW w:w="5102" w:type="dxa"/>
            <w:vAlign w:val="center"/>
          </w:tcPr>
          <w:p w14:paraId="1D9A6A01" w14:textId="77777777" w:rsidR="008D2FAC" w:rsidRDefault="00000000">
            <w:r>
              <w:rPr>
                <w:rFonts w:ascii="Times New Roman" w:hAnsi="Times New Roman"/>
                <w:b/>
              </w:rPr>
              <w:t xml:space="preserve"> B. </w:t>
            </w:r>
            <w:r w:rsidR="00D11681" w:rsidRPr="00366E5A">
              <w:rPr>
                <w:rFonts w:ascii="Times New Roman" w:hAnsi="Times New Roman" w:cs="Times New Roman"/>
                <w:szCs w:val="24"/>
              </w:rPr>
              <w:t>vận tốc truyền sóng.</w:t>
            </w:r>
          </w:p>
        </w:tc>
      </w:tr>
      <w:tr w:rsidR="008D2FAC" w14:paraId="29084F14" w14:textId="77777777">
        <w:tc>
          <w:tcPr>
            <w:tcW w:w="5102" w:type="dxa"/>
            <w:vAlign w:val="center"/>
          </w:tcPr>
          <w:p w14:paraId="2F1C4FC8" w14:textId="77777777" w:rsidR="008D2FAC" w:rsidRDefault="00000000">
            <w:r>
              <w:rPr>
                <w:rFonts w:ascii="Times New Roman" w:hAnsi="Times New Roman"/>
                <w:b/>
              </w:rPr>
              <w:t xml:space="preserve"> C. </w:t>
            </w:r>
            <w:r w:rsidR="00D11681" w:rsidRPr="00366E5A">
              <w:rPr>
                <w:rFonts w:ascii="Times New Roman" w:hAnsi="Times New Roman" w:cs="Times New Roman"/>
                <w:szCs w:val="24"/>
              </w:rPr>
              <w:t>chu kì.</w:t>
            </w:r>
          </w:p>
        </w:tc>
        <w:tc>
          <w:tcPr>
            <w:tcW w:w="5102" w:type="dxa"/>
            <w:vAlign w:val="center"/>
          </w:tcPr>
          <w:p w14:paraId="6C2D8305" w14:textId="77777777" w:rsidR="008D2FAC" w:rsidRDefault="00000000">
            <w:r>
              <w:rPr>
                <w:rFonts w:ascii="Times New Roman" w:hAnsi="Times New Roman"/>
                <w:b/>
              </w:rPr>
              <w:t xml:space="preserve"> D. </w:t>
            </w:r>
            <w:r w:rsidR="00D11681" w:rsidRPr="00366E5A">
              <w:rPr>
                <w:rFonts w:ascii="Times New Roman" w:hAnsi="Times New Roman" w:cs="Times New Roman"/>
                <w:szCs w:val="24"/>
              </w:rPr>
              <w:t>độ lệch pha.</w:t>
            </w:r>
          </w:p>
        </w:tc>
      </w:tr>
    </w:tbl>
    <w:p w14:paraId="3ECE7A46" w14:textId="77777777" w:rsidR="00366E5A" w:rsidRPr="00366E5A" w:rsidRDefault="00BB775C" w:rsidP="00366E5A">
      <w:r>
        <w:rPr>
          <w:rFonts w:ascii="Times New Roman" w:hAnsi="Times New Roman"/>
          <w:b/>
        </w:rPr>
        <w:t xml:space="preserve">Câu 10. </w:t>
      </w:r>
      <w:r w:rsidRPr="00366E5A">
        <w:rPr>
          <w:rFonts w:ascii="Times New Roman" w:hAnsi="Times New Roman"/>
          <w:szCs w:val="24"/>
        </w:rPr>
        <w:t>Sóng dừng trên sợi dây hai đầu cố định, bước sóng dài nhất bằng:</w:t>
      </w:r>
    </w:p>
    <w:p w14:paraId="12359843" w14:textId="77777777" w:rsidR="00BB775C" w:rsidRDefault="00366E5A" w:rsidP="00366E5A">
      <w:r>
        <w:rPr>
          <w:rStyle w:val="TDTNChar"/>
          <w:b/>
        </w:rPr>
        <w:t xml:space="preserve">   A. </w:t>
      </w:r>
      <w:r w:rsidR="00BB775C" w:rsidRPr="00366E5A">
        <w:rPr>
          <w:rFonts w:ascii="Times New Roman" w:hAnsi="Times New Roman" w:cs="Times New Roman"/>
          <w:szCs w:val="24"/>
          <w:lang w:val="vi-VN"/>
        </w:rPr>
        <w:t>Hai lần độ dài của dây.</w:t>
      </w:r>
    </w:p>
    <w:p w14:paraId="2D1F0B19" w14:textId="77777777" w:rsidR="00366E5A" w:rsidRPr="00366E5A" w:rsidRDefault="00366E5A" w:rsidP="00366E5A">
      <w:r>
        <w:rPr>
          <w:rStyle w:val="TDTNChar"/>
          <w:b/>
        </w:rPr>
        <w:t xml:space="preserve">   B. </w:t>
      </w:r>
      <w:r w:rsidR="00BB775C" w:rsidRPr="00366E5A">
        <w:rPr>
          <w:rFonts w:ascii="Times New Roman" w:hAnsi="Times New Roman" w:cs="Times New Roman"/>
          <w:szCs w:val="24"/>
          <w:lang w:val="vi-VN"/>
        </w:rPr>
        <w:t>Độ dài của dây.</w:t>
      </w:r>
    </w:p>
    <w:p w14:paraId="1AF97FDF" w14:textId="77777777" w:rsidR="00366E5A" w:rsidRPr="00366E5A" w:rsidRDefault="00366E5A" w:rsidP="00366E5A">
      <w:r>
        <w:rPr>
          <w:rStyle w:val="TDTNChar"/>
          <w:b/>
        </w:rPr>
        <w:t xml:space="preserve">   C. </w:t>
      </w:r>
      <w:r w:rsidR="00BB775C" w:rsidRPr="00366E5A">
        <w:rPr>
          <w:rFonts w:ascii="Times New Roman" w:hAnsi="Times New Roman" w:cs="Times New Roman"/>
          <w:szCs w:val="24"/>
          <w:lang w:val="vi-VN"/>
        </w:rPr>
        <w:t>Khoảng cách giữa hai nút hoặc hai bụng.</w:t>
      </w:r>
    </w:p>
    <w:p w14:paraId="70AB53EB" w14:textId="77777777" w:rsidR="00A820AF" w:rsidRPr="00366E5A" w:rsidRDefault="00A820AF" w:rsidP="00366E5A">
      <w:r>
        <w:rPr>
          <w:rStyle w:val="TDTNChar"/>
          <w:b/>
        </w:rPr>
        <w:t xml:space="preserve">   D. </w:t>
      </w:r>
      <w:r>
        <w:rPr>
          <w:rFonts w:ascii="Times New Roman" w:hAnsi="Times New Roman" w:cs="Times New Roman"/>
          <w:szCs w:val="24"/>
        </w:rPr>
        <w:t>Ba</w:t>
      </w:r>
      <w:r w:rsidRPr="00366E5A">
        <w:rPr>
          <w:rFonts w:ascii="Times New Roman" w:hAnsi="Times New Roman" w:cs="Times New Roman"/>
          <w:szCs w:val="24"/>
          <w:lang w:val="vi-VN"/>
        </w:rPr>
        <w:t xml:space="preserve"> lần độ dài của dây.</w:t>
      </w:r>
    </w:p>
    <w:p w14:paraId="77BF4A44" w14:textId="77777777" w:rsidR="00366E5A" w:rsidRPr="00366E5A" w:rsidRDefault="00FE4907" w:rsidP="00366E5A">
      <w:r>
        <w:rPr>
          <w:rFonts w:ascii="Times New Roman" w:hAnsi="Times New Roman"/>
          <w:b/>
        </w:rPr>
        <w:lastRenderedPageBreak/>
        <w:t xml:space="preserve">Câu 11. </w:t>
      </w:r>
      <w:r w:rsidRPr="00366E5A">
        <w:rPr>
          <w:rFonts w:ascii="Times New Roman" w:eastAsia="Meiryo" w:hAnsi="Times New Roman"/>
          <w:noProof/>
          <w:szCs w:val="24"/>
        </w:rPr>
        <w:t>Đối với dao động tuần hoàn, số lần dao động được lặp lại trong một đơn vị thời gian gọi là</w:t>
      </w:r>
    </w:p>
    <w:tbl>
      <w:tblPr>
        <w:tblW w:w="0" w:type="auto"/>
        <w:tblLook w:val="04A0" w:firstRow="1" w:lastRow="0" w:firstColumn="1" w:lastColumn="0" w:noHBand="0" w:noVBand="1"/>
      </w:tblPr>
      <w:tblGrid>
        <w:gridCol w:w="2551"/>
        <w:gridCol w:w="2551"/>
        <w:gridCol w:w="2551"/>
        <w:gridCol w:w="2551"/>
      </w:tblGrid>
      <w:tr w:rsidR="008D2FAC" w14:paraId="3EA7BFDE" w14:textId="77777777">
        <w:tc>
          <w:tcPr>
            <w:tcW w:w="2551" w:type="dxa"/>
            <w:vAlign w:val="center"/>
          </w:tcPr>
          <w:p w14:paraId="00910220" w14:textId="77777777" w:rsidR="008D2FAC" w:rsidRDefault="00000000">
            <w:r>
              <w:rPr>
                <w:rFonts w:ascii="Times New Roman" w:hAnsi="Times New Roman"/>
                <w:b/>
              </w:rPr>
              <w:t xml:space="preserve"> A. </w:t>
            </w:r>
            <w:r w:rsidR="00FE4907" w:rsidRPr="00366E5A">
              <w:rPr>
                <w:rFonts w:ascii="Times New Roman" w:eastAsia="Meiryo" w:hAnsi="Times New Roman" w:cs="Times New Roman"/>
                <w:noProof/>
                <w:kern w:val="0"/>
                <w:szCs w:val="24"/>
                <w:lang w:val="vi-VN"/>
                <w14:ligatures w14:val="none"/>
              </w:rPr>
              <w:t>tần số dao động.</w:t>
            </w:r>
          </w:p>
        </w:tc>
        <w:tc>
          <w:tcPr>
            <w:tcW w:w="2551" w:type="dxa"/>
            <w:vAlign w:val="center"/>
          </w:tcPr>
          <w:p w14:paraId="560B3CFF" w14:textId="77777777" w:rsidR="008D2FAC" w:rsidRDefault="00000000">
            <w:r>
              <w:rPr>
                <w:rFonts w:ascii="Times New Roman" w:hAnsi="Times New Roman"/>
                <w:b/>
              </w:rPr>
              <w:t xml:space="preserve"> B. </w:t>
            </w:r>
            <w:r w:rsidR="00FE4907" w:rsidRPr="00366E5A">
              <w:rPr>
                <w:rFonts w:ascii="Times New Roman" w:eastAsia="Meiryo" w:hAnsi="Times New Roman" w:cs="Times New Roman"/>
                <w:noProof/>
                <w:kern w:val="0"/>
                <w:szCs w:val="24"/>
                <w:lang w:val="vi-VN"/>
                <w14:ligatures w14:val="none"/>
              </w:rPr>
              <w:t>chu kỳ dao động.</w:t>
            </w:r>
          </w:p>
        </w:tc>
        <w:tc>
          <w:tcPr>
            <w:tcW w:w="2551" w:type="dxa"/>
            <w:vAlign w:val="center"/>
          </w:tcPr>
          <w:p w14:paraId="082FE566" w14:textId="77777777" w:rsidR="008D2FAC" w:rsidRDefault="00000000">
            <w:r>
              <w:rPr>
                <w:rFonts w:ascii="Times New Roman" w:hAnsi="Times New Roman"/>
                <w:b/>
              </w:rPr>
              <w:t xml:space="preserve"> C. </w:t>
            </w:r>
            <w:r w:rsidR="00FE4907" w:rsidRPr="00366E5A">
              <w:rPr>
                <w:rFonts w:ascii="Times New Roman" w:eastAsia="Meiryo" w:hAnsi="Times New Roman" w:cs="Times New Roman"/>
                <w:noProof/>
                <w:kern w:val="0"/>
                <w:szCs w:val="24"/>
                <w:lang w:val="vi-VN"/>
                <w14:ligatures w14:val="none"/>
              </w:rPr>
              <w:t>tần số góc.</w:t>
            </w:r>
          </w:p>
        </w:tc>
        <w:tc>
          <w:tcPr>
            <w:tcW w:w="2551" w:type="dxa"/>
            <w:vAlign w:val="center"/>
          </w:tcPr>
          <w:p w14:paraId="30802211" w14:textId="77777777" w:rsidR="008D2FAC" w:rsidRDefault="00000000">
            <w:r>
              <w:rPr>
                <w:rFonts w:ascii="Times New Roman" w:hAnsi="Times New Roman"/>
                <w:b/>
              </w:rPr>
              <w:t xml:space="preserve"> D. </w:t>
            </w:r>
            <w:r w:rsidR="00FE4907" w:rsidRPr="00366E5A">
              <w:rPr>
                <w:rFonts w:ascii="Times New Roman" w:eastAsia="Meiryo" w:hAnsi="Times New Roman" w:cs="Times New Roman"/>
                <w:noProof/>
                <w:kern w:val="0"/>
                <w:szCs w:val="24"/>
                <w:lang w:val="vi-VN"/>
                <w14:ligatures w14:val="none"/>
              </w:rPr>
              <w:t>pha ban đầu.</w:t>
            </w:r>
          </w:p>
        </w:tc>
      </w:tr>
    </w:tbl>
    <w:p w14:paraId="44786B62" w14:textId="77777777" w:rsidR="00366E5A" w:rsidRPr="00366E5A" w:rsidRDefault="00A2758B" w:rsidP="00366E5A">
      <w:r>
        <w:rPr>
          <w:rFonts w:ascii="Times New Roman" w:hAnsi="Times New Roman"/>
          <w:b/>
        </w:rPr>
        <w:t xml:space="preserve">Câu 12. </w:t>
      </w:r>
      <w:r w:rsidRPr="00366E5A">
        <w:rPr>
          <w:rFonts w:ascii="Times New Roman" w:hAnsi="Times New Roman"/>
          <w:szCs w:val="24"/>
          <w:lang w:val="pt-BR"/>
        </w:rPr>
        <w:t>Trong vùng hai sóng kết hợp gặp nhau, những điểm có khoảng cách tới hai nguồn sóng lần lượt là d</w:t>
      </w:r>
      <w:r w:rsidRPr="00366E5A">
        <w:rPr>
          <w:rFonts w:ascii="Times New Roman" w:hAnsi="Times New Roman"/>
          <w:szCs w:val="24"/>
          <w:vertAlign w:val="subscript"/>
          <w:lang w:val="pt-BR"/>
        </w:rPr>
        <w:t>1</w:t>
      </w:r>
      <w:r w:rsidRPr="00366E5A">
        <w:rPr>
          <w:rFonts w:ascii="Times New Roman" w:hAnsi="Times New Roman"/>
          <w:szCs w:val="24"/>
          <w:lang w:val="pt-BR"/>
        </w:rPr>
        <w:t xml:space="preserve"> và d</w:t>
      </w:r>
      <w:r w:rsidRPr="00366E5A">
        <w:rPr>
          <w:rFonts w:ascii="Times New Roman" w:hAnsi="Times New Roman"/>
          <w:szCs w:val="24"/>
          <w:vertAlign w:val="subscript"/>
          <w:lang w:val="pt-BR"/>
        </w:rPr>
        <w:t>2</w:t>
      </w:r>
      <w:r w:rsidRPr="00366E5A">
        <w:rPr>
          <w:rFonts w:ascii="Times New Roman" w:hAnsi="Times New Roman"/>
          <w:szCs w:val="24"/>
          <w:lang w:val="pt-BR"/>
        </w:rPr>
        <w:t xml:space="preserve"> sẽ dao động với biên độ cực đại khi</w:t>
      </w:r>
    </w:p>
    <w:p w14:paraId="5ABC703B" w14:textId="77777777" w:rsidR="008D2FAC" w:rsidRDefault="00000000">
      <w:r>
        <w:rPr>
          <w:rStyle w:val="TDTNChar"/>
          <w:b/>
        </w:rPr>
        <w:t xml:space="preserve">   A.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(k+1)λ, với k = 0; ±1; ±2;</w:t>
      </w:r>
      <w:r w:rsidRPr="00366E5A">
        <w:rPr>
          <w:rFonts w:ascii="Times New Roman" w:hAnsi="Times New Roman" w:cs="Times New Roman"/>
          <w:szCs w:val="24"/>
          <w:lang w:val="pt-BR"/>
        </w:rPr>
        <w:t>.</w:t>
      </w:r>
    </w:p>
    <w:p w14:paraId="0A2A7B47" w14:textId="77777777" w:rsidR="008D2FAC" w:rsidRDefault="00000000">
      <w:r>
        <w:rPr>
          <w:rStyle w:val="TDTNChar"/>
          <w:b/>
        </w:rPr>
        <w:t xml:space="preserve">   B.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kλ/2, với k = 0; ±1; ±2;</w:t>
      </w:r>
      <w:r w:rsidRPr="00366E5A">
        <w:rPr>
          <w:rFonts w:ascii="Times New Roman" w:hAnsi="Times New Roman" w:cs="Times New Roman"/>
          <w:szCs w:val="24"/>
          <w:lang w:val="pt-BR"/>
        </w:rPr>
        <w:t>.</w:t>
      </w:r>
    </w:p>
    <w:p w14:paraId="1AC7FF3A" w14:textId="77777777" w:rsidR="008D2FAC" w:rsidRDefault="00000000">
      <w:r>
        <w:rPr>
          <w:rStyle w:val="TDTNChar"/>
          <w:b/>
        </w:rPr>
        <w:t xml:space="preserve">   C.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 +1/2) λ, với k = 0; ±1; ±2;</w:t>
      </w:r>
      <w:r w:rsidRPr="00366E5A">
        <w:rPr>
          <w:rFonts w:ascii="Times New Roman" w:hAnsi="Times New Roman" w:cs="Times New Roman"/>
          <w:szCs w:val="24"/>
          <w:lang w:val="pt-BR"/>
        </w:rPr>
        <w:t>.</w:t>
      </w:r>
    </w:p>
    <w:p w14:paraId="059722E6" w14:textId="77777777" w:rsidR="008D2FAC" w:rsidRDefault="00000000">
      <w:r>
        <w:rPr>
          <w:rStyle w:val="TDTNChar"/>
          <w:b/>
        </w:rPr>
        <w:t xml:space="preserve">   D.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 với k = 0; ±1; ±2;</w:t>
      </w:r>
      <w:r w:rsidRPr="00366E5A">
        <w:rPr>
          <w:rFonts w:ascii="Times New Roman" w:hAnsi="Times New Roman" w:cs="Times New Roman"/>
          <w:szCs w:val="24"/>
          <w:lang w:val="pt-BR"/>
        </w:rPr>
        <w:t>.</w:t>
      </w:r>
    </w:p>
    <w:p w14:paraId="12228855" w14:textId="77777777" w:rsidR="00366E5A" w:rsidRPr="00366E5A" w:rsidRDefault="00AF00F2" w:rsidP="00366E5A">
      <w:r>
        <w:rPr>
          <w:rFonts w:ascii="Times New Roman" w:hAnsi="Times New Roman"/>
          <w:b/>
        </w:rPr>
        <w:t xml:space="preserve">Câu 13. </w:t>
      </w:r>
      <w:r w:rsidRPr="00366E5A">
        <w:rPr>
          <w:rFonts w:ascii="Times New Roman" w:hAnsi="Times New Roman"/>
          <w:noProof/>
        </w:rPr>
        <w:drawing>
          <wp:anchor distT="0" distB="0" distL="114300" distR="114300" simplePos="0" relativeHeight="251659264" behindDoc="0" locked="0" layoutInCell="1" allowOverlap="1" wp14:anchorId="2896710B" wp14:editId="2E7B6978">
            <wp:simplePos x="0" y="0"/>
            <wp:positionH relativeFrom="column">
              <wp:posOffset>4381500</wp:posOffset>
            </wp:positionH>
            <wp:positionV relativeFrom="paragraph">
              <wp:posOffset>83820</wp:posOffset>
            </wp:positionV>
            <wp:extent cx="2076450" cy="1072833"/>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r="3185" b="4281"/>
                    <a:stretch/>
                  </pic:blipFill>
                  <pic:spPr bwMode="auto">
                    <a:xfrm>
                      <a:off x="0" y="0"/>
                      <a:ext cx="2076450" cy="1072833"/>
                    </a:xfrm>
                    <a:prstGeom prst="rect">
                      <a:avLst/>
                    </a:prstGeom>
                    <a:ln>
                      <a:noFill/>
                    </a:ln>
                    <a:extLst>
                      <a:ext uri="{53640926-AAD7-44D8-BBD7-CCE9431645EC}">
                        <a14:shadowObscured xmlns:a14="http://schemas.microsoft.com/office/drawing/2010/main"/>
                      </a:ext>
                    </a:extLst>
                  </pic:spPr>
                </pic:pic>
              </a:graphicData>
            </a:graphic>
          </wp:anchor>
        </w:drawing>
      </w:r>
      <w:r w:rsidRPr="00366E5A">
        <w:rPr>
          <w:rFonts w:ascii="Times New Roman" w:eastAsia="Calibri" w:hAnsi="Times New Roman"/>
          <w:szCs w:val="24"/>
        </w:rPr>
        <w:t>Một sóng hình sin truyền trên một sợi dây dài. Ở thời điểm t, hình dạng của một đoạn dây như hình vẽ. Các vị trí cân bằng của các phần tử trên dây cùng nằm trên trục Ox. Ox là phương truyền sóng. M, N là hai điểm trên dây. Kết luận nào sau đây đúng?</w:t>
      </w:r>
    </w:p>
    <w:p w14:paraId="51D4CFE3" w14:textId="77777777" w:rsidR="00366E5A" w:rsidRPr="00366E5A" w:rsidRDefault="00366E5A" w:rsidP="00366E5A">
      <w:r>
        <w:rPr>
          <w:rStyle w:val="TDTNChar"/>
          <w:b/>
        </w:rPr>
        <w:t xml:space="preserve">   A. </w:t>
      </w:r>
      <w:r w:rsidR="00AF00F2" w:rsidRPr="00AF00F2">
        <w:rPr>
          <w:rFonts w:ascii="Times New Roman" w:eastAsia="Arial" w:hAnsi="Times New Roman" w:cs="Times New Roman"/>
          <w:kern w:val="0"/>
          <w:szCs w:val="24"/>
          <w14:ligatures w14:val="none"/>
        </w:rPr>
        <w:t>Điểm M có li độ âm và đang đi xuống.</w:t>
      </w:r>
    </w:p>
    <w:p w14:paraId="6C381B58" w14:textId="77777777" w:rsidR="00366E5A" w:rsidRPr="00366E5A" w:rsidRDefault="00366E5A" w:rsidP="00366E5A">
      <w:r>
        <w:rPr>
          <w:rStyle w:val="TDTNChar"/>
          <w:b/>
        </w:rPr>
        <w:t xml:space="preserve">   B. </w:t>
      </w:r>
      <w:r w:rsidR="00AF00F2" w:rsidRPr="00AF00F2">
        <w:rPr>
          <w:rFonts w:ascii="Times New Roman" w:eastAsia="Arial" w:hAnsi="Times New Roman" w:cs="Times New Roman"/>
          <w:kern w:val="0"/>
          <w:szCs w:val="24"/>
          <w14:ligatures w14:val="none"/>
        </w:rPr>
        <w:t>Điểm M có li độ âm và đang đi qua phải.</w:t>
      </w:r>
    </w:p>
    <w:p w14:paraId="3F7DDDAE" w14:textId="77777777" w:rsidR="00366E5A" w:rsidRPr="00366E5A" w:rsidRDefault="00366E5A" w:rsidP="00366E5A">
      <w:r>
        <w:rPr>
          <w:rStyle w:val="TDTNChar"/>
          <w:b/>
        </w:rPr>
        <w:t xml:space="preserve">   C. </w:t>
      </w:r>
      <w:r w:rsidR="00AF00F2" w:rsidRPr="00AF00F2">
        <w:rPr>
          <w:rFonts w:ascii="Times New Roman" w:eastAsia="Arial" w:hAnsi="Times New Roman" w:cs="Times New Roman"/>
          <w:kern w:val="0"/>
          <w:szCs w:val="24"/>
          <w14:ligatures w14:val="none"/>
        </w:rPr>
        <w:t>Điểm N có li độ âm và đang đi xuống.</w:t>
      </w:r>
    </w:p>
    <w:p w14:paraId="5AAE2677" w14:textId="77777777" w:rsidR="00AF00F2" w:rsidRPr="00AF00F2" w:rsidRDefault="00366E5A" w:rsidP="00366E5A">
      <w:r>
        <w:rPr>
          <w:rStyle w:val="TDTNChar"/>
          <w:b/>
        </w:rPr>
        <w:t xml:space="preserve">   D. </w:t>
      </w:r>
      <w:r w:rsidR="00AF00F2" w:rsidRPr="00AF00F2">
        <w:rPr>
          <w:rFonts w:ascii="Times New Roman" w:eastAsia="Arial" w:hAnsi="Times New Roman" w:cs="Times New Roman"/>
          <w:kern w:val="0"/>
          <w:szCs w:val="24"/>
          <w14:ligatures w14:val="none"/>
        </w:rPr>
        <w:t>Điểm N có li độ dương và đang đi qua phải.</w:t>
      </w:r>
    </w:p>
    <w:p w14:paraId="66067D4B" w14:textId="77777777" w:rsidR="00366E5A" w:rsidRPr="00366E5A" w:rsidRDefault="00FE4907" w:rsidP="00366E5A">
      <w:r>
        <w:rPr>
          <w:rFonts w:ascii="Times New Roman" w:hAnsi="Times New Roman"/>
          <w:b/>
        </w:rPr>
        <w:t xml:space="preserve">Câu 14. </w:t>
      </w:r>
      <w:r w:rsidRPr="00366E5A">
        <w:rPr>
          <w:rFonts w:ascii="Times New Roman" w:eastAsia="SimSun" w:hAnsi="Times New Roman"/>
        </w:rPr>
        <w:t>Hiện tượng cộng hưởng nào sau đây là có hại?</w:t>
      </w:r>
    </w:p>
    <w:p w14:paraId="22018CD3" w14:textId="77777777" w:rsidR="00366E5A" w:rsidRPr="00366E5A" w:rsidRDefault="00366E5A" w:rsidP="00366E5A">
      <w:r>
        <w:rPr>
          <w:rStyle w:val="TDTNChar"/>
          <w:b/>
        </w:rPr>
        <w:t xml:space="preserve">   A. </w:t>
      </w:r>
      <w:r w:rsidR="00FE4907" w:rsidRPr="00366E5A">
        <w:rPr>
          <w:rFonts w:ascii="Times New Roman" w:hAnsi="Times New Roman"/>
        </w:rPr>
        <w:t>Vận động viên nhảy cầu mềm.</w:t>
      </w:r>
    </w:p>
    <w:p w14:paraId="308447AE" w14:textId="77777777" w:rsidR="00366E5A" w:rsidRPr="00366E5A" w:rsidRDefault="00366E5A" w:rsidP="00366E5A">
      <w:r>
        <w:rPr>
          <w:rStyle w:val="TDTNChar"/>
          <w:b/>
        </w:rPr>
        <w:t xml:space="preserve">   B. </w:t>
      </w:r>
      <w:r w:rsidR="00FE4907" w:rsidRPr="00366E5A">
        <w:rPr>
          <w:rFonts w:ascii="Times New Roman" w:eastAsia="SimSun" w:hAnsi="Times New Roman"/>
        </w:rPr>
        <w:t>Không khí trong hộp đàn violon khi nghệ sĩ chơi nhạc.</w:t>
      </w:r>
    </w:p>
    <w:p w14:paraId="5DBEAD8F" w14:textId="77777777" w:rsidR="00366E5A" w:rsidRPr="00366E5A" w:rsidRDefault="00366E5A" w:rsidP="00366E5A">
      <w:r>
        <w:rPr>
          <w:rStyle w:val="TDTNChar"/>
          <w:b/>
        </w:rPr>
        <w:t xml:space="preserve">   C. </w:t>
      </w:r>
      <w:r w:rsidR="00FE4907" w:rsidRPr="00366E5A">
        <w:rPr>
          <w:rFonts w:ascii="Times New Roman" w:eastAsia="SimSun" w:hAnsi="Times New Roman"/>
        </w:rPr>
        <w:t>Các phân tử nước trong lò vi sóng hoạt động</w:t>
      </w:r>
    </w:p>
    <w:p w14:paraId="77152E7F" w14:textId="77777777" w:rsidR="00366E5A" w:rsidRPr="00366E5A" w:rsidRDefault="00366E5A" w:rsidP="00366E5A">
      <w:r>
        <w:rPr>
          <w:rStyle w:val="TDTNChar"/>
          <w:b/>
        </w:rPr>
        <w:t xml:space="preserve">   D. </w:t>
      </w:r>
      <w:r w:rsidR="00FE4907" w:rsidRPr="00366E5A">
        <w:rPr>
          <w:rFonts w:ascii="Times New Roman" w:hAnsi="Times New Roman"/>
        </w:rPr>
        <w:t>Dao động của khung xe ô tô có tần số cưỡng bức bằng tần số riêng.</w:t>
      </w:r>
    </w:p>
    <w:p w14:paraId="02A5BF64" w14:textId="77777777" w:rsidR="00366E5A" w:rsidRPr="00366E5A" w:rsidRDefault="00FE4907" w:rsidP="00366E5A">
      <w:r>
        <w:rPr>
          <w:rFonts w:ascii="Times New Roman" w:hAnsi="Times New Roman"/>
          <w:b/>
        </w:rPr>
        <w:t xml:space="preserve">Câu 15. </w:t>
      </w:r>
      <w:r w:rsidRPr="00366E5A">
        <w:rPr>
          <w:rFonts w:ascii="Times New Roman" w:eastAsia="Calibri" w:hAnsi="Times New Roman"/>
          <w:szCs w:val="24"/>
        </w:rPr>
        <w:t>Dao động của một chiếc xích đu trong không khí sau khi được kích thích là</w:t>
      </w:r>
    </w:p>
    <w:tbl>
      <w:tblPr>
        <w:tblW w:w="0" w:type="auto"/>
        <w:tblLook w:val="04A0" w:firstRow="1" w:lastRow="0" w:firstColumn="1" w:lastColumn="0" w:noHBand="0" w:noVBand="1"/>
      </w:tblPr>
      <w:tblGrid>
        <w:gridCol w:w="5102"/>
        <w:gridCol w:w="5102"/>
      </w:tblGrid>
      <w:tr w:rsidR="008D2FAC" w14:paraId="7245CF07" w14:textId="77777777">
        <w:tc>
          <w:tcPr>
            <w:tcW w:w="5102" w:type="dxa"/>
            <w:vAlign w:val="center"/>
          </w:tcPr>
          <w:p w14:paraId="2BAC1F8B" w14:textId="77777777" w:rsidR="008D2FAC" w:rsidRDefault="00000000">
            <w:r>
              <w:rPr>
                <w:rFonts w:ascii="Times New Roman" w:hAnsi="Times New Roman"/>
                <w:b/>
              </w:rPr>
              <w:t xml:space="preserve"> A. </w:t>
            </w:r>
            <w:r w:rsidR="00FE4907" w:rsidRPr="00366E5A">
              <w:rPr>
                <w:rFonts w:ascii="Times New Roman" w:eastAsia="Calibri" w:hAnsi="Times New Roman" w:cs="Times New Roman"/>
                <w:szCs w:val="24"/>
              </w:rPr>
              <w:t>dao động tuần hoàn.</w:t>
            </w:r>
          </w:p>
        </w:tc>
        <w:tc>
          <w:tcPr>
            <w:tcW w:w="5102" w:type="dxa"/>
            <w:vAlign w:val="center"/>
          </w:tcPr>
          <w:p w14:paraId="0542E487" w14:textId="77777777" w:rsidR="008D2FAC" w:rsidRDefault="00000000">
            <w:r>
              <w:rPr>
                <w:rFonts w:ascii="Times New Roman" w:hAnsi="Times New Roman"/>
                <w:b/>
              </w:rPr>
              <w:t xml:space="preserve"> B. </w:t>
            </w:r>
            <w:r w:rsidR="00FE4907" w:rsidRPr="00366E5A">
              <w:rPr>
                <w:rFonts w:ascii="Times New Roman" w:eastAsia="Calibri" w:hAnsi="Times New Roman" w:cs="Times New Roman"/>
                <w:szCs w:val="24"/>
              </w:rPr>
              <w:t>dao dộng cưỡng bức.</w:t>
            </w:r>
          </w:p>
        </w:tc>
      </w:tr>
      <w:tr w:rsidR="008D2FAC" w14:paraId="47EC2201" w14:textId="77777777">
        <w:tc>
          <w:tcPr>
            <w:tcW w:w="5102" w:type="dxa"/>
            <w:vAlign w:val="center"/>
          </w:tcPr>
          <w:p w14:paraId="7B244463" w14:textId="77777777" w:rsidR="008D2FAC" w:rsidRDefault="00000000">
            <w:r>
              <w:rPr>
                <w:rFonts w:ascii="Times New Roman" w:hAnsi="Times New Roman"/>
                <w:b/>
              </w:rPr>
              <w:t xml:space="preserve"> C. </w:t>
            </w:r>
            <w:r w:rsidR="00FE4907" w:rsidRPr="00366E5A">
              <w:rPr>
                <w:rFonts w:ascii="Times New Roman" w:eastAsia="Calibri" w:hAnsi="Times New Roman" w:cs="Times New Roman"/>
                <w:szCs w:val="24"/>
              </w:rPr>
              <w:t>dao động điều hòa.</w:t>
            </w:r>
          </w:p>
        </w:tc>
        <w:tc>
          <w:tcPr>
            <w:tcW w:w="5102" w:type="dxa"/>
            <w:vAlign w:val="center"/>
          </w:tcPr>
          <w:p w14:paraId="39608C1E" w14:textId="77777777" w:rsidR="008D2FAC" w:rsidRDefault="00000000">
            <w:r>
              <w:rPr>
                <w:rFonts w:ascii="Times New Roman" w:hAnsi="Times New Roman"/>
                <w:b/>
              </w:rPr>
              <w:t xml:space="preserve"> D. </w:t>
            </w:r>
            <w:r w:rsidR="00FE4907" w:rsidRPr="00366E5A">
              <w:rPr>
                <w:rFonts w:ascii="Times New Roman" w:eastAsia="Calibri" w:hAnsi="Times New Roman" w:cs="Times New Roman"/>
                <w:szCs w:val="24"/>
              </w:rPr>
              <w:t>dao động tắt dần.</w:t>
            </w:r>
          </w:p>
        </w:tc>
      </w:tr>
    </w:tbl>
    <w:p w14:paraId="48E168AA" w14:textId="77777777" w:rsidR="00366E5A" w:rsidRPr="00366E5A" w:rsidRDefault="00A2758B" w:rsidP="00366E5A">
      <w:r>
        <w:rPr>
          <w:rFonts w:ascii="Times New Roman" w:hAnsi="Times New Roman"/>
          <w:b/>
        </w:rPr>
        <w:t xml:space="preserve">Câu 16. </w:t>
      </w:r>
      <w:r w:rsidRPr="00366E5A">
        <w:rPr>
          <w:rFonts w:ascii="Times New Roman" w:hAnsi="Times New Roman"/>
          <w:szCs w:val="24"/>
        </w:rPr>
        <w:t>Để khảo sát giao thoa sóng cơ, người ta bố trí trên mặt nước nằm ngang hai nguồn kết hợp S</w:t>
      </w:r>
      <w:r w:rsidRPr="00366E5A">
        <w:rPr>
          <w:rFonts w:ascii="Times New Roman" w:hAnsi="Times New Roman"/>
          <w:szCs w:val="24"/>
          <w:vertAlign w:val="subscript"/>
        </w:rPr>
        <w:t>1</w:t>
      </w:r>
      <w:r w:rsidRPr="00366E5A">
        <w:rPr>
          <w:rFonts w:ascii="Times New Roman" w:hAnsi="Times New Roman"/>
          <w:szCs w:val="24"/>
        </w:rPr>
        <w:t xml:space="preserve"> và S</w:t>
      </w:r>
      <w:r w:rsidRPr="00366E5A">
        <w:rPr>
          <w:rFonts w:ascii="Times New Roman" w:hAnsi="Times New Roman"/>
          <w:szCs w:val="24"/>
          <w:vertAlign w:val="subscript"/>
        </w:rPr>
        <w:t>2</w:t>
      </w:r>
      <w:r w:rsidRPr="00366E5A">
        <w:rPr>
          <w:rFonts w:ascii="Times New Roman" w:hAnsi="Times New Roman"/>
          <w:szCs w:val="24"/>
        </w:rPr>
        <w:t>. Hai nguồn này dao động điều hòa theo phương thẳng đứng, cùng pha. Xem biên độ sóng không thay đổi trong quá trình truyền sóng. Các điểm thuộc mặt nước và nằm trên đường trung trực của đoạn S</w:t>
      </w:r>
      <w:r w:rsidRPr="00366E5A">
        <w:rPr>
          <w:rFonts w:ascii="Times New Roman" w:hAnsi="Times New Roman"/>
          <w:szCs w:val="24"/>
          <w:vertAlign w:val="subscript"/>
        </w:rPr>
        <w:t>1</w:t>
      </w:r>
      <w:r w:rsidRPr="00366E5A">
        <w:rPr>
          <w:rFonts w:ascii="Times New Roman" w:hAnsi="Times New Roman"/>
          <w:szCs w:val="24"/>
        </w:rPr>
        <w:t>S</w:t>
      </w:r>
      <w:r w:rsidRPr="00366E5A">
        <w:rPr>
          <w:rFonts w:ascii="Times New Roman" w:hAnsi="Times New Roman"/>
          <w:szCs w:val="24"/>
          <w:vertAlign w:val="subscript"/>
        </w:rPr>
        <w:t>2</w:t>
      </w:r>
      <w:r w:rsidRPr="00366E5A">
        <w:rPr>
          <w:rFonts w:ascii="Times New Roman" w:hAnsi="Times New Roman"/>
          <w:szCs w:val="24"/>
        </w:rPr>
        <w:t xml:space="preserve"> sẽ</w:t>
      </w:r>
    </w:p>
    <w:p w14:paraId="0A79159B" w14:textId="77777777" w:rsidR="00366E5A" w:rsidRPr="00366E5A" w:rsidRDefault="00366E5A" w:rsidP="00366E5A">
      <w:r>
        <w:rPr>
          <w:rStyle w:val="TDTNChar"/>
          <w:b/>
        </w:rPr>
        <w:t xml:space="preserve">   A. </w:t>
      </w:r>
      <w:r w:rsidR="00A2758B" w:rsidRPr="00366E5A">
        <w:rPr>
          <w:rFonts w:ascii="Times New Roman" w:hAnsi="Times New Roman" w:cs="Times New Roman"/>
          <w:bCs/>
          <w:szCs w:val="24"/>
          <w:lang w:val="vi-VN"/>
        </w:rPr>
        <w:t>dao động với biên độ cực đại</w:t>
      </w:r>
      <w:r w:rsidR="00A2758B" w:rsidRPr="00366E5A">
        <w:rPr>
          <w:rFonts w:ascii="Times New Roman" w:hAnsi="Times New Roman" w:cs="Times New Roman"/>
          <w:szCs w:val="24"/>
          <w:lang w:val="vi-VN"/>
        </w:rPr>
        <w:t>.</w:t>
      </w:r>
    </w:p>
    <w:p w14:paraId="623E9899" w14:textId="77777777" w:rsidR="00366E5A" w:rsidRPr="00366E5A" w:rsidRDefault="00366E5A" w:rsidP="00366E5A">
      <w:r>
        <w:rPr>
          <w:rStyle w:val="TDTNChar"/>
          <w:b/>
        </w:rPr>
        <w:t xml:space="preserve">   B. </w:t>
      </w:r>
      <w:r w:rsidR="00A2758B" w:rsidRPr="00366E5A">
        <w:rPr>
          <w:rFonts w:ascii="Times New Roman" w:hAnsi="Times New Roman" w:cs="Times New Roman"/>
          <w:szCs w:val="24"/>
          <w:lang w:val="vi-VN"/>
        </w:rPr>
        <w:t>dao động với biên độ bằng nửa biên độ cực đại.</w:t>
      </w:r>
    </w:p>
    <w:p w14:paraId="167115C1" w14:textId="77777777" w:rsidR="00A2758B" w:rsidRPr="00366E5A" w:rsidRDefault="00366E5A" w:rsidP="00366E5A">
      <w:r>
        <w:rPr>
          <w:rStyle w:val="TDTNChar"/>
          <w:b/>
        </w:rPr>
        <w:t xml:space="preserve">   C. </w:t>
      </w:r>
      <w:r w:rsidR="00A2758B" w:rsidRPr="00366E5A">
        <w:rPr>
          <w:rFonts w:ascii="Times New Roman" w:hAnsi="Times New Roman" w:cs="Times New Roman"/>
          <w:szCs w:val="24"/>
        </w:rPr>
        <w:t>không dao động.</w:t>
      </w:r>
    </w:p>
    <w:p w14:paraId="0B5C3D5F" w14:textId="77777777" w:rsidR="00366E5A" w:rsidRPr="00366E5A" w:rsidRDefault="00366E5A" w:rsidP="00366E5A">
      <w:r>
        <w:rPr>
          <w:rStyle w:val="TDTNChar"/>
          <w:b/>
        </w:rPr>
        <w:t xml:space="preserve">   D. </w:t>
      </w:r>
      <w:r w:rsidR="00A2758B" w:rsidRPr="00366E5A">
        <w:rPr>
          <w:rFonts w:ascii="Times New Roman" w:hAnsi="Times New Roman" w:cs="Times New Roman"/>
          <w:szCs w:val="24"/>
          <w:lang w:val="vi-VN"/>
        </w:rPr>
        <w:t>dao động với biên độ cực tiểu.</w:t>
      </w:r>
    </w:p>
    <w:p w14:paraId="6CAB1816" w14:textId="77777777" w:rsidR="00366E5A" w:rsidRPr="00366E5A" w:rsidRDefault="00E7471D" w:rsidP="00366E5A">
      <w:r>
        <w:rPr>
          <w:rFonts w:ascii="Times New Roman" w:hAnsi="Times New Roman"/>
          <w:b/>
        </w:rPr>
        <w:t xml:space="preserve">Câu 17. </w:t>
      </w:r>
      <w:r w:rsidRPr="00366E5A">
        <w:rPr>
          <w:rFonts w:ascii="Times New Roman" w:hAnsi="Times New Roman"/>
          <w:szCs w:val="24"/>
          <w:lang w:val="pt-BR"/>
        </w:rPr>
        <w:t>Hiện tượng giao thoa ánh sáng chỉ quan sát được khi hai nguồn ánh sáng là hai nguồn</w:t>
      </w:r>
    </w:p>
    <w:tbl>
      <w:tblPr>
        <w:tblW w:w="0" w:type="auto"/>
        <w:tblLook w:val="04A0" w:firstRow="1" w:lastRow="0" w:firstColumn="1" w:lastColumn="0" w:noHBand="0" w:noVBand="1"/>
      </w:tblPr>
      <w:tblGrid>
        <w:gridCol w:w="2551"/>
        <w:gridCol w:w="2551"/>
        <w:gridCol w:w="2551"/>
        <w:gridCol w:w="2551"/>
      </w:tblGrid>
      <w:tr w:rsidR="008D2FAC" w14:paraId="6725CACB" w14:textId="77777777">
        <w:tc>
          <w:tcPr>
            <w:tcW w:w="2551" w:type="dxa"/>
            <w:vAlign w:val="center"/>
          </w:tcPr>
          <w:p w14:paraId="7AC7F521" w14:textId="77777777" w:rsidR="008D2FAC" w:rsidRDefault="00000000">
            <w:r>
              <w:rPr>
                <w:rFonts w:ascii="Times New Roman" w:hAnsi="Times New Roman"/>
                <w:b/>
              </w:rPr>
              <w:t xml:space="preserve"> A. </w:t>
            </w:r>
            <w:r w:rsidR="00E7471D" w:rsidRPr="00366E5A">
              <w:rPr>
                <w:rFonts w:ascii="Times New Roman" w:hAnsi="Times New Roman" w:cs="Times New Roman"/>
                <w:szCs w:val="24"/>
                <w:lang w:val="pt-BR"/>
              </w:rPr>
              <w:t>cùng màu sắc.</w:t>
            </w:r>
          </w:p>
        </w:tc>
        <w:tc>
          <w:tcPr>
            <w:tcW w:w="2551" w:type="dxa"/>
            <w:vAlign w:val="center"/>
          </w:tcPr>
          <w:p w14:paraId="6413FDFA" w14:textId="77777777" w:rsidR="008D2FAC" w:rsidRDefault="00000000">
            <w:r>
              <w:rPr>
                <w:rFonts w:ascii="Times New Roman" w:hAnsi="Times New Roman"/>
                <w:b/>
              </w:rPr>
              <w:t xml:space="preserve"> B. </w:t>
            </w:r>
            <w:r w:rsidR="00E7471D" w:rsidRPr="00366E5A">
              <w:rPr>
                <w:rFonts w:ascii="Times New Roman" w:hAnsi="Times New Roman" w:cs="Times New Roman"/>
                <w:szCs w:val="24"/>
                <w:lang w:val="pt-BR"/>
              </w:rPr>
              <w:t>kết hợp.</w:t>
            </w:r>
          </w:p>
        </w:tc>
        <w:tc>
          <w:tcPr>
            <w:tcW w:w="2551" w:type="dxa"/>
            <w:vAlign w:val="center"/>
          </w:tcPr>
          <w:p w14:paraId="6E035DEC" w14:textId="77777777" w:rsidR="008D2FAC" w:rsidRDefault="00000000">
            <w:r>
              <w:rPr>
                <w:rFonts w:ascii="Times New Roman" w:hAnsi="Times New Roman"/>
                <w:b/>
              </w:rPr>
              <w:t xml:space="preserve"> C. </w:t>
            </w:r>
            <w:r w:rsidR="00E7471D" w:rsidRPr="00366E5A">
              <w:rPr>
                <w:rFonts w:ascii="Times New Roman" w:hAnsi="Times New Roman" w:cs="Times New Roman"/>
                <w:szCs w:val="24"/>
                <w:lang w:val="pt-BR"/>
              </w:rPr>
              <w:t>cùng cường độ.</w:t>
            </w:r>
          </w:p>
        </w:tc>
        <w:tc>
          <w:tcPr>
            <w:tcW w:w="2551" w:type="dxa"/>
            <w:vAlign w:val="center"/>
          </w:tcPr>
          <w:p w14:paraId="12371B7A" w14:textId="77777777" w:rsidR="008D2FAC" w:rsidRDefault="00000000">
            <w:r>
              <w:rPr>
                <w:rFonts w:ascii="Times New Roman" w:hAnsi="Times New Roman"/>
                <w:b/>
              </w:rPr>
              <w:t xml:space="preserve"> D. </w:t>
            </w:r>
            <w:r w:rsidR="00E7471D" w:rsidRPr="00366E5A">
              <w:rPr>
                <w:rFonts w:ascii="Times New Roman" w:hAnsi="Times New Roman" w:cs="Times New Roman"/>
                <w:szCs w:val="24"/>
                <w:lang w:val="pt-BR"/>
              </w:rPr>
              <w:t>đơn sắc.</w:t>
            </w:r>
          </w:p>
        </w:tc>
      </w:tr>
    </w:tbl>
    <w:p w14:paraId="2FE1C5C8" w14:textId="77777777" w:rsidR="00366E5A" w:rsidRPr="00366E5A" w:rsidRDefault="006E0692" w:rsidP="00366E5A">
      <w:r>
        <w:rPr>
          <w:rFonts w:ascii="Times New Roman" w:hAnsi="Times New Roman"/>
          <w:b/>
        </w:rPr>
        <w:t xml:space="preserve">Câu 18. </w:t>
      </w:r>
      <w:r w:rsidRPr="00366E5A">
        <w:rPr>
          <w:rFonts w:ascii="Times New Roman" w:eastAsia="Calibri" w:hAnsi="Times New Roman"/>
          <w:bCs/>
          <w:spacing w:val="-2"/>
          <w:szCs w:val="24"/>
        </w:rPr>
        <w:t>Quá trình truyền sóng là quá trình truyền năng lượng vì</w:t>
      </w:r>
    </w:p>
    <w:p w14:paraId="036D630D" w14:textId="77777777" w:rsidR="00366E5A" w:rsidRPr="00366E5A" w:rsidRDefault="00366E5A" w:rsidP="00366E5A">
      <w:r>
        <w:rPr>
          <w:rStyle w:val="TDTNChar"/>
          <w:b/>
        </w:rPr>
        <w:t xml:space="preserve">   A. </w:t>
      </w:r>
      <w:r w:rsidR="006E0692" w:rsidRPr="006E0692">
        <w:rPr>
          <w:rFonts w:ascii="Times New Roman" w:eastAsia="Calibri" w:hAnsi="Times New Roman" w:cs="Times New Roman"/>
          <w:bCs/>
          <w:kern w:val="0"/>
          <w:szCs w:val="24"/>
          <w:lang w:val="vi-VN"/>
          <w14:ligatures w14:val="none"/>
        </w:rPr>
        <w:t xml:space="preserve">càng xa nguồn biên độ </w:t>
      </w:r>
      <w:r w:rsidR="006E0692" w:rsidRPr="006E0692">
        <w:rPr>
          <w:rFonts w:ascii="Times New Roman" w:eastAsia="Calibri" w:hAnsi="Times New Roman" w:cs="Times New Roman"/>
          <w:bCs/>
          <w:kern w:val="0"/>
          <w:szCs w:val="24"/>
          <w14:ligatures w14:val="none"/>
        </w:rPr>
        <w:t xml:space="preserve">sóng </w:t>
      </w:r>
      <w:r w:rsidR="006E0692" w:rsidRPr="006E0692">
        <w:rPr>
          <w:rFonts w:ascii="Times New Roman" w:eastAsia="Calibri" w:hAnsi="Times New Roman" w:cs="Times New Roman"/>
          <w:bCs/>
          <w:kern w:val="0"/>
          <w:szCs w:val="24"/>
          <w:lang w:val="vi-VN"/>
          <w14:ligatures w14:val="none"/>
        </w:rPr>
        <w:t>càng giảm.</w:t>
      </w:r>
    </w:p>
    <w:p w14:paraId="167D9196" w14:textId="77777777" w:rsidR="00366E5A" w:rsidRPr="00366E5A" w:rsidRDefault="00366E5A" w:rsidP="00366E5A">
      <w:r>
        <w:rPr>
          <w:rStyle w:val="TDTNChar"/>
          <w:b/>
        </w:rPr>
        <w:t xml:space="preserve">   B. </w:t>
      </w:r>
      <w:r w:rsidR="006E0692" w:rsidRPr="006E0692">
        <w:rPr>
          <w:rFonts w:ascii="Times New Roman" w:eastAsia="Calibri" w:hAnsi="Times New Roman" w:cs="Times New Roman"/>
          <w:bCs/>
          <w:kern w:val="0"/>
          <w:szCs w:val="24"/>
          <w:lang w:val="vi-VN"/>
          <w14:ligatures w14:val="none"/>
        </w:rPr>
        <w:t>năng lượng sóng tỉ lệ với biên độ dao động.</w:t>
      </w:r>
    </w:p>
    <w:p w14:paraId="6A46F33E" w14:textId="77777777" w:rsidR="00366E5A" w:rsidRPr="00366E5A" w:rsidRDefault="00366E5A" w:rsidP="00366E5A">
      <w:r>
        <w:rPr>
          <w:rStyle w:val="TDTNChar"/>
          <w:b/>
        </w:rPr>
        <w:t xml:space="preserve">   C. </w:t>
      </w:r>
      <w:r w:rsidR="006E0692" w:rsidRPr="006E0692">
        <w:rPr>
          <w:rFonts w:ascii="Times New Roman" w:eastAsia="Calibri" w:hAnsi="Times New Roman" w:cs="Times New Roman"/>
          <w:bCs/>
          <w:kern w:val="0"/>
          <w:szCs w:val="24"/>
          <w:lang w:val="vi-VN"/>
          <w14:ligatures w14:val="none"/>
        </w:rPr>
        <w:t xml:space="preserve">khi sóng truyền đến đâu thì phần tử vật chất ở đó dao động </w:t>
      </w:r>
      <w:r w:rsidR="006E0692" w:rsidRPr="006E0692">
        <w:rPr>
          <w:rFonts w:ascii="Times New Roman" w:eastAsia="Calibri" w:hAnsi="Times New Roman" w:cs="Times New Roman"/>
          <w:bCs/>
          <w:kern w:val="0"/>
          <w:szCs w:val="24"/>
          <w14:ligatures w14:val="none"/>
        </w:rPr>
        <w:t>do</w:t>
      </w:r>
      <w:r w:rsidR="006E0692" w:rsidRPr="006E0692">
        <w:rPr>
          <w:rFonts w:ascii="Times New Roman" w:eastAsia="Calibri" w:hAnsi="Times New Roman" w:cs="Times New Roman"/>
          <w:bCs/>
          <w:kern w:val="0"/>
          <w:szCs w:val="24"/>
          <w:lang w:val="vi-VN"/>
          <w14:ligatures w14:val="none"/>
        </w:rPr>
        <w:t xml:space="preserve"> nó đã nhận được năng lượng.</w:t>
      </w:r>
    </w:p>
    <w:p w14:paraId="3EEE83DD" w14:textId="77777777" w:rsidR="006E0692" w:rsidRPr="006E0692" w:rsidRDefault="00366E5A" w:rsidP="00366E5A">
      <w:r>
        <w:rPr>
          <w:rStyle w:val="TDTNChar"/>
          <w:b/>
        </w:rPr>
        <w:t xml:space="preserve">   D. </w:t>
      </w:r>
      <w:r w:rsidR="006E0692" w:rsidRPr="006E0692">
        <w:rPr>
          <w:rFonts w:ascii="Times New Roman" w:eastAsia="Calibri" w:hAnsi="Times New Roman" w:cs="Times New Roman"/>
          <w:bCs/>
          <w:kern w:val="0"/>
          <w:szCs w:val="24"/>
          <w14:ligatures w14:val="none"/>
        </w:rPr>
        <w:t>d</w:t>
      </w:r>
      <w:r w:rsidR="006E0692" w:rsidRPr="006E0692">
        <w:rPr>
          <w:rFonts w:ascii="Times New Roman" w:eastAsia="Calibri" w:hAnsi="Times New Roman" w:cs="Times New Roman"/>
          <w:bCs/>
          <w:kern w:val="0"/>
          <w:szCs w:val="24"/>
          <w:lang w:val="vi-VN"/>
          <w14:ligatures w14:val="none"/>
        </w:rPr>
        <w:t>ao động sóng là dao động tắt dần.</w:t>
      </w:r>
    </w:p>
    <w:p w14:paraId="5F45962A" w14:textId="77777777" w:rsidR="00366E5A" w:rsidRPr="00366E5A" w:rsidRDefault="00FE4907" w:rsidP="00366E5A">
      <w:r>
        <w:rPr>
          <w:rFonts w:ascii="Times New Roman" w:hAnsi="Times New Roman"/>
          <w:b/>
        </w:rPr>
        <w:t xml:space="preserve">Câu 19. </w:t>
      </w:r>
      <w:r w:rsidRPr="00366E5A">
        <w:rPr>
          <w:rFonts w:ascii="Times New Roman" w:eastAsia="Calibri" w:hAnsi="Times New Roman"/>
          <w:szCs w:val="24"/>
        </w:rPr>
        <w:t>Dao động nào sau đây là dao động tự do?</w:t>
      </w:r>
    </w:p>
    <w:p w14:paraId="0B9EC425" w14:textId="77777777" w:rsidR="00366E5A" w:rsidRPr="00366E5A" w:rsidRDefault="00366E5A" w:rsidP="00366E5A">
      <w:r>
        <w:rPr>
          <w:rStyle w:val="TDTNChar"/>
          <w:b/>
        </w:rPr>
        <w:t xml:space="preserve">   A. </w:t>
      </w:r>
      <w:r w:rsidR="00FE4907" w:rsidRPr="00366E5A">
        <w:rPr>
          <w:rFonts w:ascii="Times New Roman" w:eastAsia="Calibri" w:hAnsi="Times New Roman" w:cs="Times New Roman"/>
          <w:szCs w:val="24"/>
        </w:rPr>
        <w:t>Dao động của lò xo giảm xóc.</w:t>
      </w:r>
    </w:p>
    <w:p w14:paraId="64D76EB8" w14:textId="77777777" w:rsidR="00366E5A" w:rsidRPr="00366E5A" w:rsidRDefault="00366E5A" w:rsidP="00366E5A">
      <w:r>
        <w:rPr>
          <w:rStyle w:val="TDTNChar"/>
          <w:b/>
        </w:rPr>
        <w:t xml:space="preserve">   B. </w:t>
      </w:r>
      <w:r w:rsidR="00FE4907" w:rsidRPr="00366E5A">
        <w:rPr>
          <w:rFonts w:ascii="Times New Roman" w:eastAsia="Calibri" w:hAnsi="Times New Roman" w:cs="Times New Roman"/>
          <w:szCs w:val="24"/>
        </w:rPr>
        <w:t>Dao động của con lắc đơn trong dầu nhớt.</w:t>
      </w:r>
    </w:p>
    <w:p w14:paraId="37BF7A49" w14:textId="77777777" w:rsidR="00366E5A" w:rsidRPr="00366E5A" w:rsidRDefault="00366E5A" w:rsidP="00366E5A">
      <w:r>
        <w:rPr>
          <w:rStyle w:val="TDTNChar"/>
          <w:b/>
        </w:rPr>
        <w:t xml:space="preserve">   C. </w:t>
      </w:r>
      <w:r w:rsidR="00FE4907" w:rsidRPr="00366E5A">
        <w:rPr>
          <w:rFonts w:ascii="Times New Roman" w:eastAsia="Calibri" w:hAnsi="Times New Roman" w:cs="Times New Roman"/>
          <w:szCs w:val="24"/>
        </w:rPr>
        <w:t>dao động của con lắc lò xo khi không chịu tác dụng của ngoại lực.</w:t>
      </w:r>
    </w:p>
    <w:p w14:paraId="47C31C82" w14:textId="77777777" w:rsidR="00FE4907" w:rsidRPr="00366E5A" w:rsidRDefault="00366E5A" w:rsidP="00366E5A">
      <w:r>
        <w:rPr>
          <w:rStyle w:val="TDTNChar"/>
          <w:b/>
        </w:rPr>
        <w:t xml:space="preserve">   D. </w:t>
      </w:r>
      <w:r w:rsidR="00FE4907" w:rsidRPr="00366E5A">
        <w:rPr>
          <w:rFonts w:ascii="Times New Roman" w:eastAsia="Calibri" w:hAnsi="Times New Roman" w:cs="Times New Roman"/>
          <w:szCs w:val="24"/>
        </w:rPr>
        <w:t>Dao động của cành cây đu đưa khi gió thổi.</w:t>
      </w:r>
    </w:p>
    <w:p w14:paraId="232986D6" w14:textId="77777777" w:rsidR="00366E5A" w:rsidRPr="00366E5A" w:rsidRDefault="00BB775C" w:rsidP="00366E5A">
      <w:r>
        <w:rPr>
          <w:rFonts w:ascii="Times New Roman" w:hAnsi="Times New Roman"/>
          <w:b/>
        </w:rPr>
        <w:t xml:space="preserve">Câu 20. </w:t>
      </w:r>
      <w:r w:rsidRPr="00366E5A">
        <w:rPr>
          <w:rFonts w:ascii="Times New Roman" w:hAnsi="Times New Roman"/>
          <w:szCs w:val="24"/>
        </w:rPr>
        <w:t>Sóng dừng là</w:t>
      </w:r>
    </w:p>
    <w:p w14:paraId="0B2690E5" w14:textId="77777777" w:rsidR="00BB775C" w:rsidRPr="00366E5A" w:rsidRDefault="00366E5A" w:rsidP="00366E5A">
      <w:r>
        <w:rPr>
          <w:rStyle w:val="TDTNChar"/>
          <w:b/>
        </w:rPr>
        <w:t xml:space="preserve">   A. </w:t>
      </w:r>
      <w:r w:rsidR="00BB775C" w:rsidRPr="00366E5A">
        <w:rPr>
          <w:rFonts w:ascii="Times New Roman" w:hAnsi="Times New Roman" w:cs="Times New Roman"/>
          <w:szCs w:val="24"/>
          <w:lang w:val="vi-VN"/>
        </w:rPr>
        <w:t>sóng trên một sợi dây mà hai đầu được giữ cố định.</w:t>
      </w:r>
    </w:p>
    <w:p w14:paraId="619149CD" w14:textId="77777777" w:rsidR="00366E5A" w:rsidRPr="00366E5A" w:rsidRDefault="00366E5A" w:rsidP="00366E5A">
      <w:r>
        <w:rPr>
          <w:rStyle w:val="TDTNChar"/>
          <w:b/>
        </w:rPr>
        <w:t xml:space="preserve">   B. </w:t>
      </w:r>
      <w:r w:rsidR="00BB775C" w:rsidRPr="00366E5A">
        <w:rPr>
          <w:rFonts w:ascii="Times New Roman" w:hAnsi="Times New Roman" w:cs="Times New Roman"/>
          <w:szCs w:val="24"/>
          <w:lang w:val="vi-VN"/>
        </w:rPr>
        <w:t>sóng không lan truyền nữa do bị một vật cản chặn lại.</w:t>
      </w:r>
    </w:p>
    <w:p w14:paraId="1DC9288C" w14:textId="77777777" w:rsidR="00366E5A" w:rsidRPr="00366E5A" w:rsidRDefault="00366E5A" w:rsidP="00366E5A">
      <w:r>
        <w:rPr>
          <w:rStyle w:val="TDTNChar"/>
          <w:b/>
        </w:rPr>
        <w:t xml:space="preserve">   C. </w:t>
      </w:r>
      <w:r w:rsidR="00BB775C" w:rsidRPr="00366E5A">
        <w:rPr>
          <w:rFonts w:ascii="Times New Roman" w:hAnsi="Times New Roman" w:cs="Times New Roman"/>
          <w:szCs w:val="24"/>
          <w:lang w:val="vi-VN"/>
        </w:rPr>
        <w:t>sóng được tạo thành do sự giao thoa giữa sóng tới và sóng phản xạ.</w:t>
      </w:r>
    </w:p>
    <w:p w14:paraId="49254BFD" w14:textId="77777777" w:rsidR="00366E5A" w:rsidRPr="00366E5A" w:rsidRDefault="00366E5A" w:rsidP="00366E5A">
      <w:r>
        <w:rPr>
          <w:rStyle w:val="TDTNChar"/>
          <w:b/>
        </w:rPr>
        <w:t xml:space="preserve">   D. </w:t>
      </w:r>
      <w:r w:rsidR="00BB775C" w:rsidRPr="00366E5A">
        <w:rPr>
          <w:rFonts w:ascii="Times New Roman" w:hAnsi="Times New Roman" w:cs="Times New Roman"/>
          <w:szCs w:val="24"/>
          <w:lang w:val="vi-VN"/>
        </w:rPr>
        <w:t>sóng được tạo thành giữa hai điểm cố định trong một môi trường.</w:t>
      </w:r>
    </w:p>
    <w:p w14:paraId="36E10D8A" w14:textId="3AD11BB6" w:rsidR="00366E5A" w:rsidRPr="00366E5A" w:rsidRDefault="00015F14" w:rsidP="00366E5A">
      <w:r w:rsidRPr="00366E5A">
        <w:rPr>
          <w:rFonts w:ascii="Times New Roman" w:hAnsi="Times New Roman" w:cs="Times New Roman"/>
          <w:noProof/>
          <w:szCs w:val="24"/>
        </w:rPr>
        <w:lastRenderedPageBreak/>
        <w:drawing>
          <wp:anchor distT="0" distB="0" distL="114300" distR="114300" simplePos="0" relativeHeight="251664384" behindDoc="0" locked="0" layoutInCell="1" allowOverlap="1" wp14:anchorId="4F89FC75" wp14:editId="5052F709">
            <wp:simplePos x="0" y="0"/>
            <wp:positionH relativeFrom="column">
              <wp:posOffset>4366260</wp:posOffset>
            </wp:positionH>
            <wp:positionV relativeFrom="paragraph">
              <wp:posOffset>31115</wp:posOffset>
            </wp:positionV>
            <wp:extent cx="2103120" cy="1046480"/>
            <wp:effectExtent l="0" t="0" r="0" b="1270"/>
            <wp:wrapSquare wrapText="bothSides"/>
            <wp:docPr id="93" name="Picture 9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 line chart&#10;&#10;Description automatically generated"/>
                    <pic:cNvPicPr/>
                  </pic:nvPicPr>
                  <pic:blipFill rotWithShape="1">
                    <a:blip r:embed="rId9">
                      <a:extLst>
                        <a:ext uri="{28A0092B-C50C-407E-A947-70E740481C1C}">
                          <a14:useLocalDpi xmlns:a14="http://schemas.microsoft.com/office/drawing/2010/main" val="0"/>
                        </a:ext>
                      </a:extLst>
                    </a:blip>
                    <a:srcRect t="4349" r="2640" b="12272"/>
                    <a:stretch/>
                  </pic:blipFill>
                  <pic:spPr bwMode="auto">
                    <a:xfrm>
                      <a:off x="0" y="0"/>
                      <a:ext cx="2103120" cy="1046480"/>
                    </a:xfrm>
                    <a:prstGeom prst="rect">
                      <a:avLst/>
                    </a:prstGeom>
                    <a:ln>
                      <a:noFill/>
                    </a:ln>
                    <a:extLst>
                      <a:ext uri="{53640926-AAD7-44D8-BBD7-CCE9431645EC}">
                        <a14:shadowObscured xmlns:a14="http://schemas.microsoft.com/office/drawing/2010/main"/>
                      </a:ext>
                    </a:extLst>
                  </pic:spPr>
                </pic:pic>
              </a:graphicData>
            </a:graphic>
          </wp:anchor>
        </w:drawing>
      </w:r>
      <w:r w:rsidR="00BA1F6B">
        <w:rPr>
          <w:rFonts w:ascii="Times New Roman" w:hAnsi="Times New Roman"/>
          <w:b/>
        </w:rPr>
        <w:t xml:space="preserve">Câu 21. </w:t>
      </w:r>
      <w:r w:rsidR="00BA1F6B" w:rsidRPr="00366E5A">
        <w:rPr>
          <w:rStyle w:val="BodyTextChar"/>
          <w:rFonts w:ascii="Times New Roman" w:eastAsiaTheme="minorHAnsi" w:hAnsi="Times New Roman"/>
        </w:rPr>
        <w:t xml:space="preserve">Hình vẽ bên là đồ thị biểu diễn sự phụ thuộc của thế năng đàn hồi </w:t>
      </w:r>
      <m:oMath>
        <m:sSub>
          <m:sSubPr>
            <m:ctrlPr>
              <w:rPr>
                <w:rStyle w:val="BodyTextChar"/>
                <w:rFonts w:ascii="Times New Roman" w:eastAsiaTheme="minorHAnsi" w:hAnsi="Times New Roman"/>
              </w:rPr>
            </m:ctrlPr>
          </m:sSubPr>
          <m:e>
            <m:r>
              <w:rPr>
                <w:rStyle w:val="BodyTextChar"/>
                <w:rFonts w:ascii="Times New Roman" w:eastAsiaTheme="minorHAnsi" w:hAnsi="Times New Roman"/>
              </w:rPr>
              <m:t>W</m:t>
            </m:r>
          </m:e>
          <m:sub>
            <m:r>
              <m:rPr>
                <m:sty m:val="p"/>
              </m:rPr>
              <w:rPr>
                <w:rStyle w:val="BodyTextChar"/>
                <w:rFonts w:ascii="Times New Roman" w:eastAsiaTheme="minorHAnsi" w:hAnsi="Times New Roman"/>
              </w:rPr>
              <m:t>đ</m:t>
            </m:r>
            <m:r>
              <w:rPr>
                <w:rStyle w:val="BodyTextChar"/>
                <w:rFonts w:ascii="Times New Roman" w:eastAsiaTheme="minorHAnsi" w:hAnsi="Times New Roman"/>
              </w:rPr>
              <m:t>h</m:t>
            </m:r>
          </m:sub>
        </m:sSub>
      </m:oMath>
      <w:r w:rsidR="00BA1F6B" w:rsidRPr="00366E5A">
        <w:rPr>
          <w:rStyle w:val="BodyTextChar"/>
          <w:rFonts w:ascii="Times New Roman" w:eastAsiaTheme="minorHAnsi" w:hAnsi="Times New Roman"/>
        </w:rPr>
        <w:t xml:space="preserve"> cảa một con lắc lò xo</w:t>
      </w:r>
      <w:r w:rsidR="00BA1F6B" w:rsidRPr="00366E5A">
        <w:rPr>
          <w:rFonts w:ascii="Times New Roman" w:hAnsi="Times New Roman" w:cs="Times New Roman"/>
          <w:szCs w:val="24"/>
        </w:rPr>
        <w:t xml:space="preserve"> vào thời gian t. Tần số dao động của con lắc bằng </w:t>
      </w:r>
    </w:p>
    <w:tbl>
      <w:tblPr>
        <w:tblW w:w="0" w:type="auto"/>
        <w:tblLook w:val="04A0" w:firstRow="1" w:lastRow="0" w:firstColumn="1" w:lastColumn="0" w:noHBand="0" w:noVBand="1"/>
      </w:tblPr>
      <w:tblGrid>
        <w:gridCol w:w="2551"/>
        <w:gridCol w:w="2551"/>
        <w:gridCol w:w="2551"/>
        <w:gridCol w:w="2551"/>
      </w:tblGrid>
      <w:tr w:rsidR="008D2FAC" w14:paraId="2FFC8D2D" w14:textId="77777777">
        <w:tc>
          <w:tcPr>
            <w:tcW w:w="2551" w:type="dxa"/>
            <w:vAlign w:val="center"/>
          </w:tcPr>
          <w:p w14:paraId="72D13ECC" w14:textId="77777777" w:rsidR="008D2FAC" w:rsidRDefault="00000000">
            <w:r>
              <w:rPr>
                <w:rFonts w:ascii="Times New Roman" w:hAnsi="Times New Roman"/>
                <w:b/>
              </w:rPr>
              <w:t xml:space="preserve"> A. </w:t>
            </w:r>
            <w:r w:rsidR="00BA1F6B" w:rsidRPr="00366E5A">
              <w:rPr>
                <w:rFonts w:ascii="Times New Roman" w:hAnsi="Times New Roman" w:cs="Times New Roman"/>
                <w:szCs w:val="24"/>
              </w:rPr>
              <w:t>50 Hz</w:t>
            </w:r>
          </w:p>
        </w:tc>
        <w:tc>
          <w:tcPr>
            <w:tcW w:w="2551" w:type="dxa"/>
            <w:vAlign w:val="center"/>
          </w:tcPr>
          <w:p w14:paraId="606305E1" w14:textId="77777777" w:rsidR="008D2FAC" w:rsidRDefault="00000000">
            <w:r>
              <w:rPr>
                <w:rFonts w:ascii="Times New Roman" w:hAnsi="Times New Roman"/>
                <w:b/>
              </w:rPr>
              <w:t xml:space="preserve"> B. </w:t>
            </w:r>
            <w:r w:rsidR="00BA1F6B" w:rsidRPr="00366E5A">
              <w:rPr>
                <w:rFonts w:ascii="Times New Roman" w:hAnsi="Times New Roman" w:cs="Times New Roman"/>
                <w:szCs w:val="24"/>
              </w:rPr>
              <w:t>33 Hz</w:t>
            </w:r>
          </w:p>
        </w:tc>
        <w:tc>
          <w:tcPr>
            <w:tcW w:w="2551" w:type="dxa"/>
            <w:vAlign w:val="center"/>
          </w:tcPr>
          <w:p w14:paraId="51E5669F" w14:textId="77777777" w:rsidR="008D2FAC" w:rsidRDefault="00000000">
            <w:r>
              <w:rPr>
                <w:rFonts w:ascii="Times New Roman" w:hAnsi="Times New Roman"/>
                <w:b/>
              </w:rPr>
              <w:t xml:space="preserve"> C. </w:t>
            </w:r>
            <w:r w:rsidR="00BA1F6B" w:rsidRPr="00366E5A">
              <w:rPr>
                <w:rFonts w:ascii="Times New Roman" w:hAnsi="Times New Roman" w:cs="Times New Roman"/>
                <w:szCs w:val="24"/>
              </w:rPr>
              <w:t>42 Hz</w:t>
            </w:r>
          </w:p>
        </w:tc>
        <w:tc>
          <w:tcPr>
            <w:tcW w:w="2551" w:type="dxa"/>
            <w:vAlign w:val="center"/>
          </w:tcPr>
          <w:p w14:paraId="689ED274" w14:textId="77777777" w:rsidR="008D2FAC" w:rsidRDefault="00000000">
            <w:r>
              <w:rPr>
                <w:rFonts w:ascii="Times New Roman" w:hAnsi="Times New Roman"/>
                <w:b/>
              </w:rPr>
              <w:t xml:space="preserve"> D. </w:t>
            </w:r>
            <w:r w:rsidR="00BA1F6B" w:rsidRPr="00366E5A">
              <w:rPr>
                <w:rFonts w:ascii="Times New Roman" w:hAnsi="Times New Roman" w:cs="Times New Roman"/>
                <w:szCs w:val="24"/>
              </w:rPr>
              <w:t>25 Hz</w:t>
            </w:r>
          </w:p>
        </w:tc>
      </w:tr>
    </w:tbl>
    <w:p w14:paraId="06C0B372" w14:textId="77777777" w:rsidR="00851CE2" w:rsidRDefault="00851CE2"/>
    <w:p w14:paraId="1B5A073D" w14:textId="77777777" w:rsidR="00015F14" w:rsidRPr="00443DFC" w:rsidRDefault="00015F14" w:rsidP="00015F14">
      <w:pPr>
        <w:autoSpaceDE w:val="0"/>
        <w:autoSpaceDN w:val="0"/>
        <w:adjustRightInd w:val="0"/>
        <w:rPr>
          <w:rFonts w:ascii="Times New Roman" w:hAnsi="Times New Roman" w:cs="Times New Roman"/>
          <w:b/>
          <w:sz w:val="26"/>
          <w:szCs w:val="26"/>
        </w:rPr>
      </w:pPr>
      <w:r w:rsidRPr="00443DFC">
        <w:rPr>
          <w:rFonts w:ascii="Times New Roman" w:hAnsi="Times New Roman" w:cs="Times New Roman"/>
          <w:b/>
          <w:sz w:val="26"/>
          <w:szCs w:val="26"/>
        </w:rPr>
        <w:t>B/ TỰ LUẬN ( 3 điểm).</w:t>
      </w:r>
    </w:p>
    <w:p w14:paraId="5DE3AA54" w14:textId="77777777" w:rsidR="00015F14" w:rsidRPr="00056FA2" w:rsidRDefault="00015F14" w:rsidP="00015F14">
      <w:pPr>
        <w:spacing w:line="360" w:lineRule="auto"/>
        <w:rPr>
          <w:rFonts w:ascii="Times New Roman" w:hAnsi="Times New Roman" w:cs="Times New Roman"/>
          <w:color w:val="auto"/>
          <w:kern w:val="0"/>
          <w:sz w:val="26"/>
          <w:szCs w:val="26"/>
          <w14:ligatures w14:val="none"/>
        </w:rPr>
      </w:pPr>
      <w:r w:rsidRPr="00056FA2">
        <w:rPr>
          <w:rFonts w:ascii="Times New Roman" w:hAnsi="Times New Roman" w:cs="Times New Roman"/>
          <w:b/>
          <w:bCs/>
          <w:color w:val="auto"/>
          <w:kern w:val="0"/>
          <w:sz w:val="26"/>
          <w:szCs w:val="26"/>
          <w14:ligatures w14:val="none"/>
        </w:rPr>
        <w:t>Bài 1:</w:t>
      </w:r>
      <w:r w:rsidRPr="00056FA2">
        <w:rPr>
          <w:rFonts w:ascii="Times New Roman" w:hAnsi="Times New Roman" w:cs="Times New Roman"/>
          <w:color w:val="auto"/>
          <w:kern w:val="0"/>
          <w:sz w:val="26"/>
          <w:szCs w:val="26"/>
          <w14:ligatures w14:val="none"/>
        </w:rPr>
        <w:t xml:space="preserve"> Một vật dao động điều hòa trên trục Ox, xung quanh vị trí cân bằng O. Gia tốc của vật phụ thuộc vào li độ x theo phương trình: a = -400</w:t>
      </w:r>
      <w:r w:rsidRPr="00056FA2">
        <w:rPr>
          <w:rFonts w:ascii="Times New Roman" w:hAnsi="Times New Roman" w:cs="Times New Roman"/>
          <w:color w:val="auto"/>
          <w:kern w:val="0"/>
          <w:sz w:val="26"/>
          <w:szCs w:val="26"/>
          <w14:ligatures w14:val="none"/>
        </w:rPr>
        <w:sym w:font="Symbol" w:char="F070"/>
      </w:r>
      <w:r w:rsidRPr="00056FA2">
        <w:rPr>
          <w:rFonts w:ascii="Times New Roman" w:hAnsi="Times New Roman" w:cs="Times New Roman"/>
          <w:color w:val="auto"/>
          <w:kern w:val="0"/>
          <w:sz w:val="26"/>
          <w:szCs w:val="26"/>
          <w:vertAlign w:val="superscript"/>
          <w14:ligatures w14:val="none"/>
        </w:rPr>
        <w:t>2</w:t>
      </w:r>
      <w:r w:rsidRPr="00056FA2">
        <w:rPr>
          <w:rFonts w:ascii="Times New Roman" w:hAnsi="Times New Roman" w:cs="Times New Roman"/>
          <w:color w:val="auto"/>
          <w:kern w:val="0"/>
          <w:sz w:val="26"/>
          <w:szCs w:val="26"/>
          <w14:ligatures w14:val="none"/>
        </w:rPr>
        <w:t>.x (cm/s</w:t>
      </w:r>
      <w:r w:rsidRPr="00056FA2">
        <w:rPr>
          <w:rFonts w:ascii="Times New Roman" w:hAnsi="Times New Roman" w:cs="Times New Roman"/>
          <w:color w:val="auto"/>
          <w:kern w:val="0"/>
          <w:sz w:val="26"/>
          <w:szCs w:val="26"/>
          <w:vertAlign w:val="superscript"/>
          <w14:ligatures w14:val="none"/>
        </w:rPr>
        <w:t>2</w:t>
      </w:r>
      <w:r w:rsidRPr="00056FA2">
        <w:rPr>
          <w:rFonts w:ascii="Times New Roman" w:hAnsi="Times New Roman" w:cs="Times New Roman"/>
          <w:color w:val="auto"/>
          <w:kern w:val="0"/>
          <w:sz w:val="26"/>
          <w:szCs w:val="26"/>
          <w14:ligatures w14:val="none"/>
        </w:rPr>
        <w:t>). Chu kì dao động của vật bao nhiêu?</w:t>
      </w:r>
    </w:p>
    <w:p w14:paraId="020A3E7F" w14:textId="77777777" w:rsidR="00015F14" w:rsidRPr="00056FA2" w:rsidRDefault="00015F14" w:rsidP="00015F14">
      <w:pPr>
        <w:spacing w:line="360" w:lineRule="auto"/>
        <w:rPr>
          <w:rFonts w:ascii="Times New Roman" w:hAnsi="Times New Roman" w:cs="Times New Roman"/>
          <w:color w:val="auto"/>
          <w:kern w:val="0"/>
          <w:sz w:val="26"/>
          <w:szCs w:val="26"/>
          <w14:ligatures w14:val="none"/>
        </w:rPr>
      </w:pPr>
      <w:r w:rsidRPr="00056FA2">
        <w:rPr>
          <w:rFonts w:ascii="Times New Roman" w:hAnsi="Times New Roman" w:cs="Times New Roman"/>
          <w:b/>
          <w:bCs/>
          <w:color w:val="auto"/>
          <w:kern w:val="0"/>
          <w:sz w:val="26"/>
          <w:szCs w:val="26"/>
          <w14:ligatures w14:val="none"/>
        </w:rPr>
        <w:t>Bài 2:</w:t>
      </w:r>
      <w:r w:rsidRPr="00056FA2">
        <w:rPr>
          <w:rFonts w:ascii="Times New Roman" w:hAnsi="Times New Roman" w:cs="Times New Roman"/>
          <w:color w:val="auto"/>
          <w:kern w:val="0"/>
          <w:sz w:val="26"/>
          <w:szCs w:val="26"/>
          <w14:ligatures w14:val="none"/>
        </w:rPr>
        <w:t xml:space="preserve"> </w:t>
      </w:r>
      <w:r w:rsidRPr="00056FA2">
        <w:rPr>
          <w:rFonts w:ascii="Times New Roman" w:hAnsi="Times New Roman" w:cs="Times New Roman"/>
          <w:color w:val="auto"/>
          <w:kern w:val="0"/>
          <w:sz w:val="26"/>
          <w:szCs w:val="26"/>
          <w:lang w:val="vi-VN"/>
          <w14:ligatures w14:val="none"/>
        </w:rPr>
        <w:t xml:space="preserve">Một sóng cơ được mô tả bởi phương trình </w:t>
      </w:r>
      <w:r w:rsidRPr="00056FA2">
        <w:rPr>
          <w:rFonts w:ascii="Times New Roman" w:hAnsi="Times New Roman" w:cs="Times New Roman"/>
          <w:color w:val="auto"/>
          <w:kern w:val="0"/>
          <w:position w:val="-28"/>
          <w:sz w:val="26"/>
          <w:szCs w:val="26"/>
          <w14:ligatures w14:val="none"/>
        </w:rPr>
        <w:object w:dxaOrig="2299" w:dyaOrig="680" w14:anchorId="0BAAB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36.55pt" o:ole="">
            <v:imagedata r:id="rId10" o:title=""/>
          </v:shape>
          <o:OLEObject Type="Embed" ProgID="Equation.DSMT4" ShapeID="_x0000_i1025" DrawAspect="Content" ObjectID="_1764628387" r:id="rId11"/>
        </w:object>
      </w:r>
      <w:r w:rsidRPr="00056FA2">
        <w:rPr>
          <w:rFonts w:ascii="Times New Roman" w:hAnsi="Times New Roman" w:cs="Times New Roman"/>
          <w:color w:val="auto"/>
          <w:kern w:val="0"/>
          <w:sz w:val="26"/>
          <w:szCs w:val="26"/>
          <w14:ligatures w14:val="none"/>
        </w:rPr>
        <w:t>(mm, s)</w:t>
      </w:r>
      <w:r w:rsidRPr="00056FA2">
        <w:rPr>
          <w:rFonts w:ascii="Times New Roman" w:hAnsi="Times New Roman" w:cs="Times New Roman"/>
          <w:color w:val="auto"/>
          <w:kern w:val="0"/>
          <w:sz w:val="26"/>
          <w:szCs w:val="26"/>
          <w:lang w:val="vi-VN"/>
          <w14:ligatures w14:val="none"/>
        </w:rPr>
        <w:t xml:space="preserve">. </w:t>
      </w:r>
      <w:r w:rsidRPr="00056FA2">
        <w:rPr>
          <w:rFonts w:ascii="Times New Roman" w:hAnsi="Times New Roman" w:cs="Times New Roman"/>
          <w:color w:val="auto"/>
          <w:kern w:val="0"/>
          <w:sz w:val="26"/>
          <w:szCs w:val="26"/>
          <w14:ligatures w14:val="none"/>
        </w:rPr>
        <w:t>Biết t</w:t>
      </w:r>
      <w:r w:rsidRPr="00056FA2">
        <w:rPr>
          <w:rFonts w:ascii="Times New Roman" w:hAnsi="Times New Roman" w:cs="Times New Roman"/>
          <w:color w:val="auto"/>
          <w:kern w:val="0"/>
          <w:sz w:val="26"/>
          <w:szCs w:val="26"/>
          <w:lang w:val="vi-VN"/>
          <w14:ligatures w14:val="none"/>
        </w:rPr>
        <w:t xml:space="preserve">ốc độ cực đại của các phần tử môi trường </w:t>
      </w:r>
      <w:r w:rsidRPr="00056FA2">
        <w:rPr>
          <w:rFonts w:ascii="Times New Roman" w:hAnsi="Times New Roman" w:cs="Times New Roman"/>
          <w:color w:val="auto"/>
          <w:kern w:val="0"/>
          <w:sz w:val="26"/>
          <w:szCs w:val="26"/>
          <w14:ligatures w14:val="none"/>
        </w:rPr>
        <w:t xml:space="preserve">dao động </w:t>
      </w:r>
      <w:r w:rsidRPr="00056FA2">
        <w:rPr>
          <w:rFonts w:ascii="Times New Roman" w:hAnsi="Times New Roman" w:cs="Times New Roman"/>
          <w:color w:val="auto"/>
          <w:kern w:val="0"/>
          <w:sz w:val="26"/>
          <w:szCs w:val="26"/>
          <w:lang w:val="vi-VN"/>
          <w14:ligatures w14:val="none"/>
        </w:rPr>
        <w:t xml:space="preserve">gấp </w:t>
      </w:r>
      <w:r w:rsidRPr="00056FA2">
        <w:rPr>
          <w:rFonts w:ascii="Times New Roman" w:hAnsi="Times New Roman" w:cs="Times New Roman"/>
          <w:color w:val="auto"/>
          <w:kern w:val="0"/>
          <w:sz w:val="26"/>
          <w:szCs w:val="26"/>
          <w14:ligatures w14:val="none"/>
        </w:rPr>
        <w:t>6</w:t>
      </w:r>
      <w:r w:rsidRPr="00056FA2">
        <w:rPr>
          <w:rFonts w:ascii="Times New Roman" w:hAnsi="Times New Roman" w:cs="Times New Roman"/>
          <w:color w:val="auto"/>
          <w:kern w:val="0"/>
          <w:sz w:val="26"/>
          <w:szCs w:val="26"/>
          <w:lang w:val="vi-VN"/>
          <w14:ligatures w14:val="none"/>
        </w:rPr>
        <w:t xml:space="preserve"> lần tốc độ truyền sóng</w:t>
      </w:r>
      <w:r w:rsidRPr="00056FA2">
        <w:rPr>
          <w:rFonts w:ascii="Times New Roman" w:hAnsi="Times New Roman" w:cs="Times New Roman"/>
          <w:color w:val="auto"/>
          <w:kern w:val="0"/>
          <w:sz w:val="26"/>
          <w:szCs w:val="26"/>
          <w14:ligatures w14:val="none"/>
        </w:rPr>
        <w:t xml:space="preserve"> trong môi trường. Tìm bước sóng?</w:t>
      </w:r>
    </w:p>
    <w:p w14:paraId="5E0C49C7" w14:textId="34ED55FE" w:rsidR="00015F14" w:rsidRPr="00056FA2" w:rsidRDefault="00015F14" w:rsidP="00015F14">
      <w:pPr>
        <w:spacing w:after="160" w:line="360" w:lineRule="auto"/>
        <w:rPr>
          <w:rFonts w:ascii="Times New Roman" w:hAnsi="Times New Roman"/>
          <w:kern w:val="0"/>
          <w:sz w:val="26"/>
          <w:szCs w:val="26"/>
          <w14:ligatures w14:val="none"/>
        </w:rPr>
      </w:pPr>
      <w:r w:rsidRPr="00056FA2">
        <w:rPr>
          <w:rFonts w:ascii="Times New Roman" w:hAnsi="Times New Roman"/>
          <w:b/>
          <w:kern w:val="0"/>
          <w:sz w:val="26"/>
          <w:szCs w:val="26"/>
          <w14:ligatures w14:val="none"/>
        </w:rPr>
        <w:t>Bài 3:</w:t>
      </w:r>
      <w:r w:rsidRPr="00056FA2">
        <w:rPr>
          <w:rFonts w:ascii="Times New Roman" w:hAnsi="Times New Roman"/>
          <w:kern w:val="0"/>
          <w:sz w:val="26"/>
          <w:szCs w:val="26"/>
          <w14:ligatures w14:val="none"/>
        </w:rPr>
        <w:t xml:space="preserve"> </w:t>
      </w:r>
      <w:r w:rsidRPr="00056FA2">
        <w:rPr>
          <w:rFonts w:ascii="Times New Roman" w:hAnsi="Times New Roman"/>
          <w:color w:val="000000" w:themeColor="text1"/>
          <w:kern w:val="0"/>
          <w:sz w:val="26"/>
          <w:szCs w:val="26"/>
          <w14:ligatures w14:val="none"/>
        </w:rPr>
        <w:t>Trong thí nghiệm giao thoa ánh sáng với khe Y-âng,</w:t>
      </w:r>
      <w:r w:rsidRPr="00056FA2">
        <w:rPr>
          <w:rFonts w:ascii="Times New Roman" w:hAnsi="Times New Roman"/>
          <w:kern w:val="0"/>
          <w:sz w:val="26"/>
          <w:szCs w:val="26"/>
          <w14:ligatures w14:val="none"/>
        </w:rPr>
        <w:t xml:space="preserve"> khoảng cách giữa hai khe 2mm, khoảng cách từ mặt phẳng chứa hai khe đến màn quan sát </w:t>
      </w:r>
      <w:r w:rsidRPr="00056FA2">
        <w:rPr>
          <w:rFonts w:ascii="Times New Roman" w:hAnsi="Times New Roman"/>
          <w:color w:val="000000" w:themeColor="text1"/>
          <w:kern w:val="0"/>
          <w:sz w:val="26"/>
          <w:szCs w:val="26"/>
          <w14:ligatures w14:val="none"/>
        </w:rPr>
        <w:t>2m</w:t>
      </w:r>
      <w:r w:rsidRPr="00056FA2">
        <w:rPr>
          <w:rFonts w:ascii="Times New Roman" w:hAnsi="Times New Roman"/>
          <w:kern w:val="0"/>
          <w:sz w:val="26"/>
          <w:szCs w:val="26"/>
          <w14:ligatures w14:val="none"/>
        </w:rPr>
        <w:t xml:space="preserve">. Chiếu vào 2 khe đồng thời hai bức xạ có bước sóng </w:t>
      </w:r>
      <w:r w:rsidRPr="00056FA2">
        <w:rPr>
          <w:rFonts w:ascii="Times New Roman" w:hAnsi="Times New Roman"/>
          <w:color w:val="000000" w:themeColor="text1"/>
          <w:kern w:val="0"/>
          <w:position w:val="-12"/>
          <w:sz w:val="26"/>
          <w:szCs w:val="26"/>
          <w14:ligatures w14:val="none"/>
        </w:rPr>
        <w:object w:dxaOrig="1180" w:dyaOrig="360" w14:anchorId="2EA77D5E">
          <v:shape id="_x0000_i1026" type="#_x0000_t75" style="width:59.1pt;height:18.25pt" o:ole="">
            <v:imagedata r:id="rId12" o:title=""/>
          </v:shape>
          <o:OLEObject Type="Embed" ProgID="Equation.DSMT4" ShapeID="_x0000_i1026" DrawAspect="Content" ObjectID="_1764628388" r:id="rId13"/>
        </w:object>
      </w:r>
      <w:r w:rsidRPr="00056FA2">
        <w:rPr>
          <w:rFonts w:ascii="Times New Roman" w:hAnsi="Times New Roman"/>
          <w:kern w:val="0"/>
          <w:sz w:val="26"/>
          <w:szCs w:val="26"/>
          <w14:ligatures w14:val="none"/>
        </w:rPr>
        <w:t xml:space="preserve"> và</w:t>
      </w:r>
      <w:r w:rsidRPr="00056FA2">
        <w:rPr>
          <w:rFonts w:ascii="Times New Roman" w:hAnsi="Times New Roman"/>
          <w:color w:val="000000" w:themeColor="text1"/>
          <w:kern w:val="0"/>
          <w:sz w:val="26"/>
          <w:szCs w:val="26"/>
          <w14:ligatures w14:val="none"/>
        </w:rPr>
        <w:t xml:space="preserve"> </w:t>
      </w:r>
      <w:r w:rsidRPr="00056FA2">
        <w:rPr>
          <w:rFonts w:ascii="Times New Roman" w:hAnsi="Times New Roman"/>
          <w:color w:val="000000" w:themeColor="text1"/>
          <w:kern w:val="0"/>
          <w:position w:val="-12"/>
          <w:sz w:val="26"/>
          <w:szCs w:val="26"/>
          <w14:ligatures w14:val="none"/>
        </w:rPr>
        <w:object w:dxaOrig="279" w:dyaOrig="360" w14:anchorId="6A813A57">
          <v:shape id="_x0000_i1027" type="#_x0000_t75" style="width:14.5pt;height:18.25pt" o:ole="">
            <v:imagedata r:id="rId14" o:title=""/>
          </v:shape>
          <o:OLEObject Type="Embed" ProgID="Equation.DSMT4" ShapeID="_x0000_i1027" DrawAspect="Content" ObjectID="_1764628389" r:id="rId15"/>
        </w:object>
      </w:r>
      <w:r w:rsidRPr="00056FA2">
        <w:rPr>
          <w:rFonts w:ascii="Times New Roman" w:hAnsi="Times New Roman"/>
          <w:color w:val="000000" w:themeColor="text1"/>
          <w:kern w:val="0"/>
          <w:sz w:val="26"/>
          <w:szCs w:val="26"/>
          <w14:ligatures w14:val="none"/>
        </w:rPr>
        <w:t xml:space="preserve"> thì thấy </w:t>
      </w:r>
      <w:r w:rsidRPr="00056FA2">
        <w:rPr>
          <w:rFonts w:ascii="Times New Roman" w:hAnsi="Times New Roman"/>
          <w:color w:val="000000" w:themeColor="text1"/>
          <w:kern w:val="0"/>
          <w:sz w:val="26"/>
          <w:szCs w:val="26"/>
          <w:lang w:val="vi-VN"/>
          <w14:ligatures w14:val="none"/>
        </w:rPr>
        <w:t xml:space="preserve">vị trí vân sáng trùng nhau đầu tiên của </w:t>
      </w:r>
      <w:r w:rsidRPr="00056FA2">
        <w:rPr>
          <w:rFonts w:ascii="Times New Roman" w:hAnsi="Times New Roman"/>
          <w:color w:val="000000" w:themeColor="text1"/>
          <w:kern w:val="0"/>
          <w:sz w:val="26"/>
          <w:szCs w:val="26"/>
          <w14:ligatures w14:val="none"/>
        </w:rPr>
        <w:t xml:space="preserve">2 </w:t>
      </w:r>
      <w:r w:rsidRPr="00056FA2">
        <w:rPr>
          <w:rFonts w:ascii="Times New Roman" w:hAnsi="Times New Roman"/>
          <w:color w:val="000000" w:themeColor="text1"/>
          <w:kern w:val="0"/>
          <w:sz w:val="26"/>
          <w:szCs w:val="26"/>
          <w:lang w:val="vi-VN"/>
          <w14:ligatures w14:val="none"/>
        </w:rPr>
        <w:t>bức xạ</w:t>
      </w:r>
      <w:r w:rsidRPr="00056FA2">
        <w:rPr>
          <w:rFonts w:ascii="Times New Roman" w:hAnsi="Times New Roman"/>
          <w:color w:val="000000" w:themeColor="text1"/>
          <w:kern w:val="0"/>
          <w:sz w:val="26"/>
          <w:szCs w:val="26"/>
          <w14:ligatures w14:val="none"/>
        </w:rPr>
        <w:t xml:space="preserve"> cách vân sáng trung tâm 2mm cho cùng màu với vân sáng trung tâm. Biết trong khoảng giữa 2 vân sáng cùng màu với vân sáng trung tâm người ta đếm được tất cả 7 vân sáng của 2 bức xạ. </w:t>
      </w:r>
      <w:r>
        <w:rPr>
          <w:rFonts w:ascii="Times New Roman" w:hAnsi="Times New Roman"/>
          <w:color w:val="000000" w:themeColor="text1"/>
          <w:kern w:val="0"/>
          <w:sz w:val="26"/>
          <w:szCs w:val="26"/>
          <w14:ligatures w14:val="none"/>
        </w:rPr>
        <w:t>T</w:t>
      </w:r>
      <w:r>
        <w:rPr>
          <w:rFonts w:ascii="Times New Roman" w:hAnsi="Times New Roman"/>
          <w:color w:val="000000" w:themeColor="text1"/>
          <w:kern w:val="0"/>
          <w:sz w:val="26"/>
          <w:szCs w:val="26"/>
          <w:lang w:val="vi-VN"/>
          <w14:ligatures w14:val="none"/>
        </w:rPr>
        <w:t>ìm</w:t>
      </w:r>
      <w:r w:rsidRPr="00056FA2">
        <w:rPr>
          <w:rFonts w:ascii="Times New Roman" w:hAnsi="Times New Roman"/>
          <w:color w:val="000000" w:themeColor="text1"/>
          <w:kern w:val="0"/>
          <w:sz w:val="26"/>
          <w:szCs w:val="26"/>
          <w14:ligatures w14:val="none"/>
        </w:rPr>
        <w:t xml:space="preserve"> </w:t>
      </w:r>
      <w:r w:rsidRPr="00056FA2">
        <w:rPr>
          <w:rFonts w:ascii="Times New Roman" w:hAnsi="Times New Roman"/>
          <w:color w:val="000000" w:themeColor="text1"/>
          <w:kern w:val="0"/>
          <w:position w:val="-12"/>
          <w:sz w:val="26"/>
          <w:szCs w:val="26"/>
          <w14:ligatures w14:val="none"/>
        </w:rPr>
        <w:object w:dxaOrig="279" w:dyaOrig="360" w14:anchorId="7AA80879">
          <v:shape id="_x0000_i1028" type="#_x0000_t75" style="width:14.5pt;height:18.25pt" o:ole="">
            <v:imagedata r:id="rId14" o:title=""/>
          </v:shape>
          <o:OLEObject Type="Embed" ProgID="Equation.DSMT4" ShapeID="_x0000_i1028" DrawAspect="Content" ObjectID="_1764628390" r:id="rId16"/>
        </w:object>
      </w:r>
      <w:r w:rsidR="009604C9">
        <w:rPr>
          <w:rFonts w:ascii="Times New Roman" w:hAnsi="Times New Roman"/>
          <w:color w:val="000000" w:themeColor="text1"/>
          <w:kern w:val="0"/>
          <w:sz w:val="26"/>
          <w:szCs w:val="26"/>
          <w14:ligatures w14:val="none"/>
        </w:rPr>
        <w:t>?</w:t>
      </w:r>
    </w:p>
    <w:p w14:paraId="1D6D783E" w14:textId="77777777" w:rsidR="00015F14" w:rsidRDefault="00015F14"/>
    <w:sectPr w:rsidR="00015F14" w:rsidSect="00015F14">
      <w:footerReference w:type="default" r:id="rId17"/>
      <w:pgSz w:w="11906" w:h="16838" w:code="9"/>
      <w:pgMar w:top="851"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3587D" w14:textId="77777777" w:rsidR="00AF2B94" w:rsidRDefault="00AF2B94">
      <w:pPr>
        <w:spacing w:line="240" w:lineRule="auto"/>
      </w:pPr>
      <w:r>
        <w:separator/>
      </w:r>
    </w:p>
  </w:endnote>
  <w:endnote w:type="continuationSeparator" w:id="0">
    <w:p w14:paraId="4FD02ECC" w14:textId="77777777" w:rsidR="00AF2B94" w:rsidRDefault="00AF2B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85D5" w14:textId="77777777" w:rsidR="008D2FAC" w:rsidRDefault="00000000">
    <w:pPr>
      <w:tabs>
        <w:tab w:val="right" w:pos="10489"/>
      </w:tabs>
      <w:spacing w:line="240" w:lineRule="auto"/>
    </w:pPr>
    <w:r>
      <w:rPr>
        <w:rFonts w:ascii="Times New Roman" w:hAnsi="Times New Roman"/>
      </w:rPr>
      <w:t>Mã đề 206</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5BCFA" w14:textId="77777777" w:rsidR="00AF2B94" w:rsidRDefault="00AF2B94">
      <w:pPr>
        <w:spacing w:line="240" w:lineRule="auto"/>
      </w:pPr>
      <w:r>
        <w:separator/>
      </w:r>
    </w:p>
  </w:footnote>
  <w:footnote w:type="continuationSeparator" w:id="0">
    <w:p w14:paraId="228AE088" w14:textId="77777777" w:rsidR="00AF2B94" w:rsidRDefault="00AF2B9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C3521"/>
    <w:multiLevelType w:val="hybridMultilevel"/>
    <w:tmpl w:val="0298C2FE"/>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773251B"/>
    <w:multiLevelType w:val="hybridMultilevel"/>
    <w:tmpl w:val="E446F554"/>
    <w:lvl w:ilvl="0" w:tplc="21D8B2FC">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0C5AED"/>
    <w:multiLevelType w:val="hybridMultilevel"/>
    <w:tmpl w:val="82D229C6"/>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485506672">
    <w:abstractNumId w:val="2"/>
  </w:num>
  <w:num w:numId="2" w16cid:durableId="1532452767">
    <w:abstractNumId w:val="0"/>
  </w:num>
  <w:num w:numId="3" w16cid:durableId="600727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07"/>
    <w:rsid w:val="00015F14"/>
    <w:rsid w:val="00143070"/>
    <w:rsid w:val="00366E5A"/>
    <w:rsid w:val="00544FCC"/>
    <w:rsid w:val="005F60E8"/>
    <w:rsid w:val="006E0692"/>
    <w:rsid w:val="00851CE2"/>
    <w:rsid w:val="008D2FAC"/>
    <w:rsid w:val="009604C9"/>
    <w:rsid w:val="00A2758B"/>
    <w:rsid w:val="00A820AF"/>
    <w:rsid w:val="00AD26CA"/>
    <w:rsid w:val="00AF00F2"/>
    <w:rsid w:val="00AF2B94"/>
    <w:rsid w:val="00BA1F6B"/>
    <w:rsid w:val="00BB775C"/>
    <w:rsid w:val="00D11681"/>
    <w:rsid w:val="00E7471D"/>
    <w:rsid w:val="00FE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43C4"/>
  <w15:chartTrackingRefBased/>
  <w15:docId w15:val="{6C2C4145-941D-48DC-8B04-E751A69C7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907"/>
    <w:pPr>
      <w:spacing w:after="0"/>
    </w:pPr>
    <w:rPr>
      <w:rFonts w:asciiTheme="minorHAnsi" w:hAnsiTheme="minorHAnsi"/>
      <w:color w:val="000000"/>
      <w:kern w:val="2"/>
      <w14:ligatures w14:val="standardContextual"/>
    </w:rPr>
  </w:style>
  <w:style w:type="paragraph" w:styleId="Heading2">
    <w:name w:val="heading 2"/>
    <w:basedOn w:val="Normal"/>
    <w:next w:val="Normal"/>
    <w:link w:val="Heading2Char"/>
    <w:uiPriority w:val="9"/>
    <w:unhideWhenUsed/>
    <w:qFormat/>
    <w:rsid w:val="00BA1F6B"/>
    <w:pPr>
      <w:keepNext/>
      <w:keepLines/>
      <w:spacing w:line="276" w:lineRule="auto"/>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FE4907"/>
    <w:pPr>
      <w:spacing w:after="120" w:line="240" w:lineRule="auto"/>
    </w:pPr>
    <w:rPr>
      <w:rFonts w:ascii="Times New Roman" w:eastAsia="Times New Roman" w:hAnsi="Times New Roman" w:cs="Times New Roman"/>
      <w:kern w:val="0"/>
      <w:szCs w:val="24"/>
      <w14:ligatures w14:val="none"/>
    </w:rPr>
  </w:style>
  <w:style w:type="character" w:customStyle="1" w:styleId="BodyTextChar">
    <w:name w:val="Body Text Char"/>
    <w:basedOn w:val="DefaultParagraphFont"/>
    <w:link w:val="BodyText"/>
    <w:uiPriority w:val="1"/>
    <w:rsid w:val="00FE4907"/>
    <w:rPr>
      <w:rFonts w:eastAsia="Times New Roman" w:cs="Times New Roman"/>
      <w:szCs w:val="24"/>
    </w:rPr>
  </w:style>
  <w:style w:type="character" w:customStyle="1" w:styleId="Heading2Char">
    <w:name w:val="Heading 2 Char"/>
    <w:basedOn w:val="DefaultParagraphFont"/>
    <w:link w:val="Heading2"/>
    <w:uiPriority w:val="9"/>
    <w:rsid w:val="00BA1F6B"/>
    <w:rPr>
      <w:rFonts w:asciiTheme="majorHAnsi" w:eastAsiaTheme="majorEastAsia" w:hAnsiTheme="majorHAnsi" w:cstheme="majorBidi"/>
      <w:color w:val="2F5496" w:themeColor="accent1" w:themeShade="BF"/>
      <w:sz w:val="26"/>
      <w:szCs w:val="26"/>
    </w:rPr>
  </w:style>
  <w:style w:type="table" w:styleId="TableGrid">
    <w:name w:val="Table Grid"/>
    <w:aliases w:val="trongbang"/>
    <w:basedOn w:val="TableNormal"/>
    <w:uiPriority w:val="39"/>
    <w:qFormat/>
    <w:rsid w:val="00BA1F6B"/>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D11681"/>
    <w:pPr>
      <w:spacing w:after="0" w:line="240" w:lineRule="auto"/>
    </w:pPr>
    <w:rPr>
      <w:rFonts w:asciiTheme="minorHAnsi" w:hAnsiTheme="minorHAnsi"/>
      <w:sz w:val="22"/>
    </w:rPr>
  </w:style>
  <w:style w:type="paragraph" w:styleId="ListParagraph">
    <w:name w:val="List Paragraph"/>
    <w:basedOn w:val="Normal"/>
    <w:link w:val="ListParagraphChar"/>
    <w:qFormat/>
    <w:rsid w:val="00A2758B"/>
    <w:pPr>
      <w:spacing w:after="200" w:line="240" w:lineRule="auto"/>
      <w:ind w:left="720"/>
      <w:contextualSpacing/>
    </w:pPr>
    <w:rPr>
      <w:rFonts w:ascii="Times New Roman" w:hAnsi="Times New Roman" w:cs="Times New Roman"/>
      <w:color w:val="000000" w:themeColor="text1"/>
      <w:kern w:val="0"/>
      <w:szCs w:val="27"/>
      <w:lang w:val="vi-VN"/>
      <w14:ligatures w14:val="none"/>
    </w:rPr>
  </w:style>
  <w:style w:type="character" w:customStyle="1" w:styleId="ListParagraphChar">
    <w:name w:val="List Paragraph Char"/>
    <w:basedOn w:val="DefaultParagraphFont"/>
    <w:link w:val="ListParagraph"/>
    <w:uiPriority w:val="34"/>
    <w:qFormat/>
    <w:locked/>
    <w:rsid w:val="00A2758B"/>
    <w:rPr>
      <w:rFonts w:cs="Times New Roman"/>
      <w:color w:val="000000" w:themeColor="text1"/>
      <w:szCs w:val="27"/>
      <w:lang w:val="vi-VN"/>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tmp"/><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958</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FNU LNU</cp:lastModifiedBy>
  <cp:revision>10</cp:revision>
  <cp:lastPrinted>2023-12-20T18:45:00Z</cp:lastPrinted>
  <dcterms:created xsi:type="dcterms:W3CDTF">2023-12-16T14:45:00Z</dcterms:created>
  <dcterms:modified xsi:type="dcterms:W3CDTF">2023-12-20T18:46:00Z</dcterms:modified>
  <cp:version>1.0</cp:version>
</cp:coreProperties>
</file>